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F5ACC" w14:textId="620E8E36" w:rsidR="00F15311" w:rsidRPr="00BB4FA9" w:rsidRDefault="00BB4FA9">
      <w:pPr>
        <w:rPr>
          <w:rFonts w:ascii="Times New Roman" w:hAnsi="Times New Roman" w:cs="Times New Roman"/>
          <w:sz w:val="24"/>
          <w:szCs w:val="24"/>
        </w:rPr>
      </w:pPr>
      <w:r w:rsidRPr="00BB4FA9">
        <w:rPr>
          <w:rFonts w:ascii="Times New Roman" w:hAnsi="Times New Roman" w:cs="Times New Roman"/>
          <w:sz w:val="24"/>
          <w:szCs w:val="24"/>
        </w:rPr>
        <w:t>August 2021</w:t>
      </w:r>
      <w:bookmarkStart w:id="0" w:name="_GoBack"/>
      <w:bookmarkEnd w:id="0"/>
    </w:p>
    <w:p w14:paraId="527B1555" w14:textId="77777777" w:rsidR="00F15311" w:rsidRPr="00BB4FA9" w:rsidRDefault="00F15311">
      <w:pPr>
        <w:rPr>
          <w:rFonts w:ascii="Times New Roman" w:hAnsi="Times New Roman" w:cs="Times New Roman"/>
          <w:sz w:val="24"/>
          <w:szCs w:val="24"/>
        </w:rPr>
      </w:pPr>
      <w:r w:rsidRPr="00BB4FA9">
        <w:rPr>
          <w:rFonts w:ascii="Times New Roman" w:hAnsi="Times New Roman" w:cs="Times New Roman"/>
          <w:sz w:val="24"/>
          <w:szCs w:val="24"/>
        </w:rPr>
        <w:t>Dear Parents,</w:t>
      </w:r>
    </w:p>
    <w:p w14:paraId="56EE33D2" w14:textId="77777777" w:rsidR="00F15311" w:rsidRPr="00BB4FA9" w:rsidRDefault="00F15311">
      <w:pPr>
        <w:rPr>
          <w:rFonts w:ascii="Times New Roman" w:hAnsi="Times New Roman" w:cs="Times New Roman"/>
          <w:sz w:val="24"/>
          <w:szCs w:val="24"/>
        </w:rPr>
      </w:pPr>
      <w:r w:rsidRPr="00BB4FA9">
        <w:rPr>
          <w:rFonts w:ascii="Times New Roman" w:hAnsi="Times New Roman" w:cs="Times New Roman"/>
          <w:sz w:val="24"/>
          <w:szCs w:val="24"/>
        </w:rPr>
        <w:t xml:space="preserve">With our new school year </w:t>
      </w:r>
      <w:r w:rsidR="008F4820" w:rsidRPr="00BB4FA9">
        <w:rPr>
          <w:rFonts w:ascii="Times New Roman" w:hAnsi="Times New Roman" w:cs="Times New Roman"/>
          <w:sz w:val="24"/>
          <w:szCs w:val="24"/>
        </w:rPr>
        <w:t>starting</w:t>
      </w:r>
      <w:r w:rsidR="008F3373" w:rsidRPr="00BB4FA9">
        <w:rPr>
          <w:rFonts w:ascii="Times New Roman" w:hAnsi="Times New Roman" w:cs="Times New Roman"/>
          <w:sz w:val="24"/>
          <w:szCs w:val="24"/>
        </w:rPr>
        <w:t xml:space="preserve">, we wanted to remind you of our </w:t>
      </w:r>
      <w:r w:rsidRPr="00BB4FA9">
        <w:rPr>
          <w:rFonts w:ascii="Times New Roman" w:hAnsi="Times New Roman" w:cs="Times New Roman"/>
          <w:sz w:val="24"/>
          <w:szCs w:val="24"/>
        </w:rPr>
        <w:t>procedure</w:t>
      </w:r>
      <w:r w:rsidR="008F3373" w:rsidRPr="00BB4FA9">
        <w:rPr>
          <w:rFonts w:ascii="Times New Roman" w:hAnsi="Times New Roman" w:cs="Times New Roman"/>
          <w:sz w:val="24"/>
          <w:szCs w:val="24"/>
        </w:rPr>
        <w:t>s</w:t>
      </w:r>
      <w:r w:rsidRPr="00BB4FA9">
        <w:rPr>
          <w:rFonts w:ascii="Times New Roman" w:hAnsi="Times New Roman" w:cs="Times New Roman"/>
          <w:sz w:val="24"/>
          <w:szCs w:val="24"/>
        </w:rPr>
        <w:t xml:space="preserve"> for</w:t>
      </w:r>
      <w:r w:rsidR="008F4820" w:rsidRPr="00BB4FA9">
        <w:rPr>
          <w:rFonts w:ascii="Times New Roman" w:hAnsi="Times New Roman" w:cs="Times New Roman"/>
          <w:sz w:val="24"/>
          <w:szCs w:val="24"/>
        </w:rPr>
        <w:t xml:space="preserve"> shared</w:t>
      </w:r>
      <w:r w:rsidRPr="00BB4FA9">
        <w:rPr>
          <w:rFonts w:ascii="Times New Roman" w:hAnsi="Times New Roman" w:cs="Times New Roman"/>
          <w:sz w:val="24"/>
          <w:szCs w:val="24"/>
        </w:rPr>
        <w:t xml:space="preserve"> food that applies to all of our elementary buildings. </w:t>
      </w:r>
    </w:p>
    <w:p w14:paraId="0B46E63E" w14:textId="77777777" w:rsidR="00F15311" w:rsidRPr="00BB4FA9" w:rsidRDefault="00F15311" w:rsidP="00BB4F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FA9">
        <w:rPr>
          <w:rFonts w:ascii="Times New Roman" w:hAnsi="Times New Roman" w:cs="Times New Roman"/>
          <w:sz w:val="24"/>
          <w:szCs w:val="24"/>
        </w:rPr>
        <w:t xml:space="preserve">During the school day, only store-bought food may be brought into classrooms to be shared for student consumption and it must meet the dietary restrictions of individual classrooms.  </w:t>
      </w:r>
    </w:p>
    <w:p w14:paraId="39FBA207" w14:textId="77777777" w:rsidR="00F15311" w:rsidRPr="00BB4FA9" w:rsidRDefault="00F15311">
      <w:pPr>
        <w:rPr>
          <w:rFonts w:ascii="Times New Roman" w:hAnsi="Times New Roman" w:cs="Times New Roman"/>
          <w:sz w:val="24"/>
          <w:szCs w:val="24"/>
        </w:rPr>
      </w:pPr>
      <w:r w:rsidRPr="00BB4FA9">
        <w:rPr>
          <w:rFonts w:ascii="Times New Roman" w:hAnsi="Times New Roman" w:cs="Times New Roman"/>
          <w:sz w:val="24"/>
          <w:szCs w:val="24"/>
        </w:rPr>
        <w:t>The dietary restrictions will be defined by what food allergies are represented by the students assigned to the classroom</w:t>
      </w:r>
      <w:r w:rsidR="008F3373" w:rsidRPr="00BB4FA9">
        <w:rPr>
          <w:rFonts w:ascii="Times New Roman" w:hAnsi="Times New Roman" w:cs="Times New Roman"/>
          <w:sz w:val="24"/>
          <w:szCs w:val="24"/>
        </w:rPr>
        <w:t>. E</w:t>
      </w:r>
      <w:r w:rsidRPr="00BB4FA9">
        <w:rPr>
          <w:rFonts w:ascii="Times New Roman" w:hAnsi="Times New Roman" w:cs="Times New Roman"/>
          <w:sz w:val="24"/>
          <w:szCs w:val="24"/>
        </w:rPr>
        <w:t xml:space="preserve">ach teacher will provide information to parents </w:t>
      </w:r>
      <w:r w:rsidR="00631E30" w:rsidRPr="00BB4FA9">
        <w:rPr>
          <w:rFonts w:ascii="Times New Roman" w:hAnsi="Times New Roman" w:cs="Times New Roman"/>
          <w:sz w:val="24"/>
          <w:szCs w:val="24"/>
        </w:rPr>
        <w:t>about what restrictions exist.</w:t>
      </w:r>
      <w:r w:rsidRPr="00BB4F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3C7A7" w14:textId="77777777" w:rsidR="00F15311" w:rsidRPr="00BB4FA9" w:rsidRDefault="008F3373">
      <w:pPr>
        <w:rPr>
          <w:rFonts w:ascii="Times New Roman" w:hAnsi="Times New Roman" w:cs="Times New Roman"/>
          <w:sz w:val="24"/>
          <w:szCs w:val="24"/>
        </w:rPr>
      </w:pPr>
      <w:r w:rsidRPr="00BB4FA9">
        <w:rPr>
          <w:rFonts w:ascii="Times New Roman" w:hAnsi="Times New Roman" w:cs="Times New Roman"/>
          <w:sz w:val="24"/>
          <w:szCs w:val="24"/>
        </w:rPr>
        <w:t xml:space="preserve">Thank you for following these procedures so that we can </w:t>
      </w:r>
      <w:r w:rsidR="00F15311" w:rsidRPr="00BB4FA9">
        <w:rPr>
          <w:rFonts w:ascii="Times New Roman" w:hAnsi="Times New Roman" w:cs="Times New Roman"/>
          <w:sz w:val="24"/>
          <w:szCs w:val="24"/>
        </w:rPr>
        <w:t xml:space="preserve">support the health needs of all students. </w:t>
      </w:r>
      <w:r w:rsidRPr="00BB4FA9">
        <w:rPr>
          <w:rFonts w:ascii="Times New Roman" w:hAnsi="Times New Roman" w:cs="Times New Roman"/>
          <w:sz w:val="24"/>
          <w:szCs w:val="24"/>
        </w:rPr>
        <w:t xml:space="preserve">We are looking forward to a </w:t>
      </w:r>
      <w:r w:rsidR="00F15311" w:rsidRPr="00BB4FA9">
        <w:rPr>
          <w:rFonts w:ascii="Times New Roman" w:hAnsi="Times New Roman" w:cs="Times New Roman"/>
          <w:sz w:val="24"/>
          <w:szCs w:val="24"/>
        </w:rPr>
        <w:t>great school year!</w:t>
      </w:r>
    </w:p>
    <w:p w14:paraId="2B8F14BB" w14:textId="77777777" w:rsidR="00F15311" w:rsidRPr="00BB4FA9" w:rsidRDefault="00F15311">
      <w:pPr>
        <w:rPr>
          <w:rFonts w:ascii="Times New Roman" w:hAnsi="Times New Roman" w:cs="Times New Roman"/>
          <w:sz w:val="24"/>
          <w:szCs w:val="24"/>
        </w:rPr>
      </w:pPr>
      <w:r w:rsidRPr="00BB4FA9">
        <w:rPr>
          <w:rFonts w:ascii="Times New Roman" w:hAnsi="Times New Roman" w:cs="Times New Roman"/>
          <w:sz w:val="24"/>
          <w:szCs w:val="24"/>
        </w:rPr>
        <w:t>Sincerely,</w:t>
      </w:r>
    </w:p>
    <w:p w14:paraId="2B1B1337" w14:textId="77777777" w:rsidR="00F15311" w:rsidRPr="00BB4FA9" w:rsidRDefault="008F3373">
      <w:pPr>
        <w:rPr>
          <w:rFonts w:ascii="Times New Roman" w:hAnsi="Times New Roman" w:cs="Times New Roman"/>
          <w:sz w:val="24"/>
          <w:szCs w:val="24"/>
        </w:rPr>
      </w:pPr>
      <w:r w:rsidRPr="00BB4FA9">
        <w:rPr>
          <w:rFonts w:ascii="Times New Roman" w:hAnsi="Times New Roman" w:cs="Times New Roman"/>
          <w:sz w:val="24"/>
          <w:szCs w:val="24"/>
        </w:rPr>
        <w:t xml:space="preserve">Morton </w:t>
      </w:r>
      <w:r w:rsidR="00F15311" w:rsidRPr="00BB4FA9">
        <w:rPr>
          <w:rFonts w:ascii="Times New Roman" w:hAnsi="Times New Roman" w:cs="Times New Roman"/>
          <w:sz w:val="24"/>
          <w:szCs w:val="24"/>
        </w:rPr>
        <w:t>Elementary Principals</w:t>
      </w:r>
    </w:p>
    <w:p w14:paraId="48BCF12F" w14:textId="77777777" w:rsidR="00F15311" w:rsidRPr="00BB4FA9" w:rsidRDefault="008F3373">
      <w:pPr>
        <w:rPr>
          <w:rFonts w:ascii="Times New Roman" w:hAnsi="Times New Roman" w:cs="Times New Roman"/>
          <w:sz w:val="24"/>
          <w:szCs w:val="24"/>
        </w:rPr>
      </w:pPr>
      <w:r w:rsidRPr="00BB4FA9">
        <w:rPr>
          <w:rFonts w:ascii="Times New Roman" w:hAnsi="Times New Roman" w:cs="Times New Roman"/>
          <w:sz w:val="24"/>
          <w:szCs w:val="24"/>
        </w:rPr>
        <w:t xml:space="preserve">Julie Albers, Michael Saunders, </w:t>
      </w:r>
      <w:r w:rsidR="00F15311" w:rsidRPr="00BB4FA9">
        <w:rPr>
          <w:rFonts w:ascii="Times New Roman" w:hAnsi="Times New Roman" w:cs="Times New Roman"/>
          <w:sz w:val="24"/>
          <w:szCs w:val="24"/>
        </w:rPr>
        <w:t>Faith Waterfield</w:t>
      </w:r>
      <w:r w:rsidRPr="00BB4FA9">
        <w:rPr>
          <w:rFonts w:ascii="Times New Roman" w:hAnsi="Times New Roman" w:cs="Times New Roman"/>
          <w:sz w:val="24"/>
          <w:szCs w:val="24"/>
        </w:rPr>
        <w:t xml:space="preserve"> and Kate Wyman</w:t>
      </w:r>
    </w:p>
    <w:p w14:paraId="137D6780" w14:textId="77777777" w:rsidR="008F4820" w:rsidRPr="00BB4FA9" w:rsidRDefault="008F4820">
      <w:pPr>
        <w:rPr>
          <w:rFonts w:ascii="Times New Roman" w:hAnsi="Times New Roman" w:cs="Times New Roman"/>
          <w:sz w:val="24"/>
          <w:szCs w:val="24"/>
        </w:rPr>
      </w:pPr>
    </w:p>
    <w:p w14:paraId="4A0DB8FC" w14:textId="5F18EFAC" w:rsidR="00F15311" w:rsidRPr="00BB4FA9" w:rsidRDefault="008F3373">
      <w:pPr>
        <w:rPr>
          <w:rFonts w:ascii="Times New Roman" w:hAnsi="Times New Roman" w:cs="Times New Roman"/>
          <w:sz w:val="24"/>
          <w:szCs w:val="24"/>
        </w:rPr>
      </w:pPr>
      <w:r w:rsidRPr="00BB4FA9">
        <w:rPr>
          <w:rFonts w:ascii="Times New Roman" w:hAnsi="Times New Roman" w:cs="Times New Roman"/>
          <w:sz w:val="24"/>
          <w:szCs w:val="24"/>
        </w:rPr>
        <w:t>Cc:</w:t>
      </w:r>
      <w:r w:rsidRPr="00BB4FA9">
        <w:rPr>
          <w:rFonts w:ascii="Times New Roman" w:hAnsi="Times New Roman" w:cs="Times New Roman"/>
          <w:sz w:val="24"/>
          <w:szCs w:val="24"/>
        </w:rPr>
        <w:tab/>
      </w:r>
      <w:r w:rsidR="00E05C28" w:rsidRPr="00BB4FA9">
        <w:rPr>
          <w:rFonts w:ascii="Times New Roman" w:hAnsi="Times New Roman" w:cs="Times New Roman"/>
          <w:sz w:val="24"/>
          <w:szCs w:val="24"/>
        </w:rPr>
        <w:t>Dr. Jeff Hill,</w:t>
      </w:r>
      <w:r w:rsidR="00F15311" w:rsidRPr="00BB4FA9">
        <w:rPr>
          <w:rFonts w:ascii="Times New Roman" w:hAnsi="Times New Roman" w:cs="Times New Roman"/>
          <w:sz w:val="24"/>
          <w:szCs w:val="24"/>
        </w:rPr>
        <w:t xml:space="preserve"> Superintendent</w:t>
      </w:r>
    </w:p>
    <w:p w14:paraId="0B7E8486" w14:textId="77777777" w:rsidR="00F15311" w:rsidRPr="00BB4FA9" w:rsidRDefault="00BF28CE">
      <w:pPr>
        <w:rPr>
          <w:rFonts w:ascii="Times New Roman" w:hAnsi="Times New Roman" w:cs="Times New Roman"/>
          <w:sz w:val="24"/>
          <w:szCs w:val="24"/>
        </w:rPr>
      </w:pPr>
      <w:r w:rsidRPr="00BB4FA9">
        <w:rPr>
          <w:rFonts w:ascii="Times New Roman" w:hAnsi="Times New Roman" w:cs="Times New Roman"/>
          <w:sz w:val="24"/>
          <w:szCs w:val="24"/>
        </w:rPr>
        <w:t xml:space="preserve">     </w:t>
      </w:r>
      <w:r w:rsidR="008F3373" w:rsidRPr="00BB4FA9">
        <w:rPr>
          <w:rFonts w:ascii="Times New Roman" w:hAnsi="Times New Roman" w:cs="Times New Roman"/>
          <w:sz w:val="24"/>
          <w:szCs w:val="24"/>
        </w:rPr>
        <w:tab/>
      </w:r>
      <w:r w:rsidRPr="00BB4FA9">
        <w:rPr>
          <w:rFonts w:ascii="Times New Roman" w:hAnsi="Times New Roman" w:cs="Times New Roman"/>
          <w:sz w:val="24"/>
          <w:szCs w:val="24"/>
        </w:rPr>
        <w:t xml:space="preserve"> D</w:t>
      </w:r>
      <w:r w:rsidR="00F15311" w:rsidRPr="00BB4FA9">
        <w:rPr>
          <w:rFonts w:ascii="Times New Roman" w:hAnsi="Times New Roman" w:cs="Times New Roman"/>
          <w:sz w:val="24"/>
          <w:szCs w:val="24"/>
        </w:rPr>
        <w:t>r. Craig Smock, Assistant Superintendent</w:t>
      </w:r>
    </w:p>
    <w:sectPr w:rsidR="00F15311" w:rsidRPr="00BB4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11"/>
    <w:rsid w:val="00285F64"/>
    <w:rsid w:val="004045CC"/>
    <w:rsid w:val="00412997"/>
    <w:rsid w:val="00631E30"/>
    <w:rsid w:val="00685A6D"/>
    <w:rsid w:val="0079577B"/>
    <w:rsid w:val="00887CEF"/>
    <w:rsid w:val="008F3373"/>
    <w:rsid w:val="008F4820"/>
    <w:rsid w:val="00BB4FA9"/>
    <w:rsid w:val="00BF28CE"/>
    <w:rsid w:val="00C90168"/>
    <w:rsid w:val="00E05C28"/>
    <w:rsid w:val="00F15311"/>
    <w:rsid w:val="00F6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277E"/>
  <w15:docId w15:val="{C67ECCAE-6AF2-4484-B3DE-81A4B825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CUSD 709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Grzanich, Susan</dc:creator>
  <cp:lastModifiedBy>Saunders, Michael</cp:lastModifiedBy>
  <cp:revision>2</cp:revision>
  <cp:lastPrinted>2021-06-02T20:17:00Z</cp:lastPrinted>
  <dcterms:created xsi:type="dcterms:W3CDTF">2021-06-02T20:18:00Z</dcterms:created>
  <dcterms:modified xsi:type="dcterms:W3CDTF">2021-06-02T20:18:00Z</dcterms:modified>
</cp:coreProperties>
</file>