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CCCA7" w14:textId="272B68F3" w:rsidR="005E6907" w:rsidRPr="001A575E" w:rsidRDefault="005E6907" w:rsidP="008945BD">
      <w:pPr>
        <w:jc w:val="center"/>
        <w:rPr>
          <w:b/>
          <w:color w:val="000000" w:themeColor="text1"/>
          <w:u w:val="single"/>
        </w:rPr>
      </w:pPr>
      <w:r w:rsidRPr="001A575E">
        <w:rPr>
          <w:b/>
          <w:color w:val="000000" w:themeColor="text1"/>
          <w:u w:val="single"/>
        </w:rPr>
        <w:t xml:space="preserve">Grundy </w:t>
      </w:r>
      <w:r w:rsidR="00606186" w:rsidRPr="001A575E">
        <w:rPr>
          <w:b/>
          <w:color w:val="000000" w:themeColor="text1"/>
          <w:u w:val="single"/>
        </w:rPr>
        <w:t>P</w:t>
      </w:r>
      <w:r w:rsidR="009E25D6" w:rsidRPr="001A575E">
        <w:rPr>
          <w:b/>
          <w:color w:val="000000" w:themeColor="text1"/>
          <w:u w:val="single"/>
        </w:rPr>
        <w:t>TO Meeting – Monday</w:t>
      </w:r>
      <w:r w:rsidR="00307794" w:rsidRPr="001A575E">
        <w:rPr>
          <w:b/>
          <w:color w:val="000000" w:themeColor="text1"/>
          <w:u w:val="single"/>
        </w:rPr>
        <w:t>,</w:t>
      </w:r>
      <w:r w:rsidR="009E25D6" w:rsidRPr="001A575E">
        <w:rPr>
          <w:b/>
          <w:color w:val="000000" w:themeColor="text1"/>
          <w:u w:val="single"/>
        </w:rPr>
        <w:t xml:space="preserve"> </w:t>
      </w:r>
      <w:r w:rsidR="001A575E" w:rsidRPr="001A575E">
        <w:rPr>
          <w:b/>
          <w:color w:val="000000" w:themeColor="text1"/>
          <w:u w:val="single"/>
        </w:rPr>
        <w:t>May 18,</w:t>
      </w:r>
      <w:r w:rsidR="00235C23" w:rsidRPr="001A575E">
        <w:rPr>
          <w:b/>
          <w:color w:val="000000" w:themeColor="text1"/>
          <w:u w:val="single"/>
        </w:rPr>
        <w:t xml:space="preserve"> 20</w:t>
      </w:r>
      <w:r w:rsidR="00E36A90" w:rsidRPr="001A575E">
        <w:rPr>
          <w:b/>
          <w:color w:val="000000" w:themeColor="text1"/>
          <w:u w:val="single"/>
        </w:rPr>
        <w:t>20</w:t>
      </w:r>
    </w:p>
    <w:p w14:paraId="58BF9893" w14:textId="68193CFA" w:rsidR="00EA38E2" w:rsidRPr="005D68E9" w:rsidRDefault="00EE5F13" w:rsidP="00307794">
      <w:pPr>
        <w:rPr>
          <w:color w:val="FF0000"/>
        </w:rPr>
      </w:pPr>
      <w:r w:rsidRPr="001A575E">
        <w:rPr>
          <w:color w:val="000000" w:themeColor="text1"/>
        </w:rPr>
        <w:t xml:space="preserve">Meeting was called to order by </w:t>
      </w:r>
      <w:r w:rsidR="00863E05" w:rsidRPr="001A575E">
        <w:rPr>
          <w:color w:val="000000" w:themeColor="text1"/>
        </w:rPr>
        <w:t>Erica Kennedy</w:t>
      </w:r>
      <w:r w:rsidRPr="001A575E">
        <w:rPr>
          <w:color w:val="000000" w:themeColor="text1"/>
        </w:rPr>
        <w:t xml:space="preserve"> at 6:</w:t>
      </w:r>
      <w:r w:rsidR="00863E05" w:rsidRPr="001A575E">
        <w:rPr>
          <w:color w:val="000000" w:themeColor="text1"/>
        </w:rPr>
        <w:t>3</w:t>
      </w:r>
      <w:r w:rsidR="001A575E" w:rsidRPr="001A575E">
        <w:rPr>
          <w:color w:val="000000" w:themeColor="text1"/>
        </w:rPr>
        <w:t>0</w:t>
      </w:r>
      <w:r w:rsidRPr="001A575E">
        <w:rPr>
          <w:color w:val="000000" w:themeColor="text1"/>
        </w:rPr>
        <w:t>pm.</w:t>
      </w:r>
      <w:r w:rsidR="00307794" w:rsidRPr="001A575E">
        <w:rPr>
          <w:color w:val="000000" w:themeColor="text1"/>
        </w:rPr>
        <w:t xml:space="preserve">  </w:t>
      </w:r>
      <w:r w:rsidRPr="001A575E">
        <w:rPr>
          <w:color w:val="000000" w:themeColor="text1"/>
        </w:rPr>
        <w:t xml:space="preserve">Those in attendance were </w:t>
      </w:r>
      <w:r w:rsidR="00C31C8E" w:rsidRPr="001A575E">
        <w:rPr>
          <w:color w:val="000000" w:themeColor="text1"/>
        </w:rPr>
        <w:t>Denise Martin, Toni Martiens, Angel Fisher, Sara Dally, Julie Fauber, Michael Saunders,</w:t>
      </w:r>
      <w:r w:rsidR="001A575E" w:rsidRPr="001A575E">
        <w:rPr>
          <w:color w:val="000000" w:themeColor="text1"/>
        </w:rPr>
        <w:t xml:space="preserve"> Ashley Smith, Anna Bennett, Andrea White, Elise Pate, </w:t>
      </w:r>
      <w:r w:rsidR="00C31C8E" w:rsidRPr="001A575E">
        <w:rPr>
          <w:color w:val="000000" w:themeColor="text1"/>
        </w:rPr>
        <w:t>Erica Kennedy, and Dan Beckler.</w:t>
      </w:r>
    </w:p>
    <w:p w14:paraId="1EA037D7" w14:textId="77777777" w:rsidR="005D68E9" w:rsidRPr="005D68E9" w:rsidRDefault="005D68E9" w:rsidP="00EE5F13">
      <w:pPr>
        <w:rPr>
          <w:color w:val="000000" w:themeColor="text1"/>
        </w:rPr>
      </w:pPr>
    </w:p>
    <w:p w14:paraId="535D4802" w14:textId="5E77D297" w:rsidR="00EE5F13" w:rsidRPr="001A575E" w:rsidRDefault="00EE5F13" w:rsidP="00EE5F13">
      <w:pPr>
        <w:rPr>
          <w:color w:val="000000" w:themeColor="text1"/>
        </w:rPr>
      </w:pPr>
      <w:r w:rsidRPr="001A575E">
        <w:rPr>
          <w:color w:val="000000" w:themeColor="text1"/>
        </w:rPr>
        <w:t xml:space="preserve">The Minutes from the </w:t>
      </w:r>
      <w:r w:rsidR="001A575E" w:rsidRPr="001A575E">
        <w:rPr>
          <w:color w:val="000000" w:themeColor="text1"/>
        </w:rPr>
        <w:t>February</w:t>
      </w:r>
      <w:r w:rsidR="001851A8" w:rsidRPr="001A575E">
        <w:rPr>
          <w:color w:val="000000" w:themeColor="text1"/>
        </w:rPr>
        <w:t xml:space="preserve"> 2</w:t>
      </w:r>
      <w:r w:rsidR="001A575E" w:rsidRPr="001A575E">
        <w:rPr>
          <w:color w:val="000000" w:themeColor="text1"/>
        </w:rPr>
        <w:t>4</w:t>
      </w:r>
      <w:r w:rsidR="001851A8" w:rsidRPr="001A575E">
        <w:rPr>
          <w:color w:val="000000" w:themeColor="text1"/>
        </w:rPr>
        <w:t>, 2020</w:t>
      </w:r>
      <w:r w:rsidRPr="001A575E">
        <w:rPr>
          <w:color w:val="000000" w:themeColor="text1"/>
        </w:rPr>
        <w:t xml:space="preserve"> PTO meeting were reviewed and approved.</w:t>
      </w:r>
    </w:p>
    <w:p w14:paraId="07FFE9D4" w14:textId="77777777" w:rsidR="001352C0" w:rsidRPr="005D68E9" w:rsidRDefault="001352C0" w:rsidP="00EE5F13">
      <w:pPr>
        <w:rPr>
          <w:color w:val="FF0000"/>
        </w:rPr>
      </w:pPr>
    </w:p>
    <w:p w14:paraId="3B920455" w14:textId="77777777" w:rsidR="001352C0" w:rsidRPr="001A575E" w:rsidRDefault="001352C0" w:rsidP="001352C0">
      <w:pPr>
        <w:rPr>
          <w:b/>
          <w:color w:val="000000" w:themeColor="text1"/>
          <w:u w:val="single"/>
        </w:rPr>
      </w:pPr>
      <w:r w:rsidRPr="001A575E">
        <w:rPr>
          <w:b/>
          <w:color w:val="000000" w:themeColor="text1"/>
          <w:u w:val="single"/>
        </w:rPr>
        <w:t>Committee Reports:</w:t>
      </w:r>
    </w:p>
    <w:p w14:paraId="6E29EE4C" w14:textId="7F2D3AE9" w:rsidR="005D68E9" w:rsidRPr="001A575E" w:rsidRDefault="001352C0" w:rsidP="001A575E">
      <w:pPr>
        <w:rPr>
          <w:color w:val="000000" w:themeColor="text1"/>
        </w:rPr>
      </w:pPr>
      <w:r w:rsidRPr="001A575E">
        <w:rPr>
          <w:color w:val="000000" w:themeColor="text1"/>
        </w:rPr>
        <w:t xml:space="preserve">Accelerated Reading – </w:t>
      </w:r>
      <w:r w:rsidR="003F3942" w:rsidRPr="001A575E">
        <w:rPr>
          <w:color w:val="000000" w:themeColor="text1"/>
        </w:rPr>
        <w:t>Sara Dal</w:t>
      </w:r>
      <w:r w:rsidR="00307794" w:rsidRPr="001A575E">
        <w:rPr>
          <w:color w:val="000000" w:themeColor="text1"/>
        </w:rPr>
        <w:t>l</w:t>
      </w:r>
      <w:r w:rsidR="003F3942" w:rsidRPr="001A575E">
        <w:rPr>
          <w:color w:val="000000" w:themeColor="text1"/>
        </w:rPr>
        <w:t>y</w:t>
      </w:r>
      <w:r w:rsidR="00307794" w:rsidRPr="001A575E">
        <w:rPr>
          <w:color w:val="000000" w:themeColor="text1"/>
        </w:rPr>
        <w:t>, present,</w:t>
      </w:r>
      <w:r w:rsidR="003F3942" w:rsidRPr="001A575E">
        <w:rPr>
          <w:color w:val="000000" w:themeColor="text1"/>
        </w:rPr>
        <w:t xml:space="preserve"> and Elise Pate</w:t>
      </w:r>
      <w:r w:rsidR="00307794" w:rsidRPr="001A575E">
        <w:rPr>
          <w:color w:val="000000" w:themeColor="text1"/>
        </w:rPr>
        <w:t>, present</w:t>
      </w:r>
      <w:r w:rsidRPr="001A575E">
        <w:rPr>
          <w:color w:val="000000" w:themeColor="text1"/>
        </w:rPr>
        <w:t xml:space="preserve">.  </w:t>
      </w:r>
      <w:r w:rsidR="001A575E" w:rsidRPr="001A575E">
        <w:rPr>
          <w:color w:val="000000" w:themeColor="text1"/>
        </w:rPr>
        <w:t xml:space="preserve">We were unable to have the second and third A/R stores due to the shutdown, but are prepared for the first two stores for the next school year.  </w:t>
      </w:r>
    </w:p>
    <w:p w14:paraId="4BEFA1EF" w14:textId="1DC239AD" w:rsidR="001352C0" w:rsidRPr="005D68E9" w:rsidRDefault="001352C0" w:rsidP="001352C0">
      <w:pPr>
        <w:rPr>
          <w:color w:val="FF0000"/>
        </w:rPr>
      </w:pPr>
      <w:r w:rsidRPr="005D68E9">
        <w:rPr>
          <w:color w:val="FF0000"/>
        </w:rPr>
        <w:t> </w:t>
      </w:r>
    </w:p>
    <w:p w14:paraId="5BB985F3" w14:textId="1FBED2BD" w:rsidR="001352C0" w:rsidRPr="001A575E" w:rsidRDefault="001352C0" w:rsidP="001A575E">
      <w:pPr>
        <w:rPr>
          <w:color w:val="000000" w:themeColor="text1"/>
        </w:rPr>
      </w:pPr>
      <w:r w:rsidRPr="001A575E">
        <w:rPr>
          <w:color w:val="000000" w:themeColor="text1"/>
        </w:rPr>
        <w:t xml:space="preserve">After School Clubs – </w:t>
      </w:r>
      <w:r w:rsidR="000274EB" w:rsidRPr="001A575E">
        <w:rPr>
          <w:color w:val="000000" w:themeColor="text1"/>
        </w:rPr>
        <w:t>Mr. Saunders, present</w:t>
      </w:r>
      <w:r w:rsidR="00BC27D5" w:rsidRPr="001A575E">
        <w:rPr>
          <w:color w:val="000000" w:themeColor="text1"/>
        </w:rPr>
        <w:t xml:space="preserve">.  </w:t>
      </w:r>
      <w:r w:rsidR="001A575E" w:rsidRPr="001A575E">
        <w:rPr>
          <w:color w:val="000000" w:themeColor="text1"/>
        </w:rPr>
        <w:t>Cheerleading Club was interrupted for 3</w:t>
      </w:r>
      <w:r w:rsidR="001A575E" w:rsidRPr="001A575E">
        <w:rPr>
          <w:color w:val="000000" w:themeColor="text1"/>
          <w:vertAlign w:val="superscript"/>
        </w:rPr>
        <w:t>rd</w:t>
      </w:r>
      <w:r w:rsidR="001A575E" w:rsidRPr="001A575E">
        <w:rPr>
          <w:color w:val="000000" w:themeColor="text1"/>
        </w:rPr>
        <w:t xml:space="preserve"> and 4</w:t>
      </w:r>
      <w:r w:rsidR="001A575E" w:rsidRPr="001A575E">
        <w:rPr>
          <w:color w:val="000000" w:themeColor="text1"/>
          <w:vertAlign w:val="superscript"/>
        </w:rPr>
        <w:t>th</w:t>
      </w:r>
      <w:r w:rsidR="001A575E" w:rsidRPr="001A575E">
        <w:rPr>
          <w:color w:val="000000" w:themeColor="text1"/>
        </w:rPr>
        <w:t xml:space="preserve"> grade and the scheduled club for 5</w:t>
      </w:r>
      <w:r w:rsidR="001A575E" w:rsidRPr="001A575E">
        <w:rPr>
          <w:color w:val="000000" w:themeColor="text1"/>
          <w:vertAlign w:val="superscript"/>
        </w:rPr>
        <w:t>th</w:t>
      </w:r>
      <w:r w:rsidR="001A575E" w:rsidRPr="001A575E">
        <w:rPr>
          <w:color w:val="000000" w:themeColor="text1"/>
        </w:rPr>
        <w:t xml:space="preserve"> and 6</w:t>
      </w:r>
      <w:r w:rsidR="001A575E" w:rsidRPr="001A575E">
        <w:rPr>
          <w:color w:val="000000" w:themeColor="text1"/>
          <w:vertAlign w:val="superscript"/>
        </w:rPr>
        <w:t>th</w:t>
      </w:r>
      <w:r w:rsidR="001A575E" w:rsidRPr="001A575E">
        <w:rPr>
          <w:color w:val="000000" w:themeColor="text1"/>
        </w:rPr>
        <w:t xml:space="preserve"> grade were cancelled.  We are planning to offer Cheerleading Club again next year.  </w:t>
      </w:r>
    </w:p>
    <w:p w14:paraId="3FC223B1" w14:textId="77777777" w:rsidR="005D68E9" w:rsidRPr="001A575E" w:rsidRDefault="005D68E9" w:rsidP="001352C0">
      <w:pPr>
        <w:rPr>
          <w:color w:val="000000" w:themeColor="text1"/>
        </w:rPr>
      </w:pPr>
    </w:p>
    <w:p w14:paraId="6EE32F7B" w14:textId="0D3B4232" w:rsidR="00E51934" w:rsidRDefault="001352C0" w:rsidP="001A575E">
      <w:pPr>
        <w:rPr>
          <w:color w:val="000000" w:themeColor="text1"/>
        </w:rPr>
      </w:pPr>
      <w:r w:rsidRPr="001A575E">
        <w:rPr>
          <w:color w:val="000000" w:themeColor="text1"/>
        </w:rPr>
        <w:t xml:space="preserve">Book Fair – </w:t>
      </w:r>
      <w:r w:rsidR="00F51495" w:rsidRPr="001A575E">
        <w:rPr>
          <w:color w:val="000000" w:themeColor="text1"/>
        </w:rPr>
        <w:t>Andrea White, present</w:t>
      </w:r>
      <w:r w:rsidR="000274EB" w:rsidRPr="001A575E">
        <w:rPr>
          <w:color w:val="000000" w:themeColor="text1"/>
        </w:rPr>
        <w:t>, Gina Strubhar,</w:t>
      </w:r>
      <w:r w:rsidR="00BC27D5" w:rsidRPr="001A575E">
        <w:rPr>
          <w:color w:val="000000" w:themeColor="text1"/>
        </w:rPr>
        <w:t xml:space="preserve"> not</w:t>
      </w:r>
      <w:r w:rsidR="000274EB" w:rsidRPr="001A575E">
        <w:rPr>
          <w:color w:val="000000" w:themeColor="text1"/>
        </w:rPr>
        <w:t xml:space="preserve"> present</w:t>
      </w:r>
      <w:r w:rsidR="00F51495" w:rsidRPr="001A575E">
        <w:rPr>
          <w:color w:val="000000" w:themeColor="text1"/>
        </w:rPr>
        <w:t>.</w:t>
      </w:r>
      <w:r w:rsidRPr="001A575E">
        <w:rPr>
          <w:color w:val="000000" w:themeColor="text1"/>
        </w:rPr>
        <w:t> </w:t>
      </w:r>
      <w:r w:rsidR="001A575E">
        <w:rPr>
          <w:color w:val="000000" w:themeColor="text1"/>
        </w:rPr>
        <w:t xml:space="preserve"> Sales were just under $10,000 making it the most successful book fair yet.  About 6,000 in Scholastic Dollars were spent for books for the classrooms, Grundy library, classroom prizes, birthday books, and A/R books.  </w:t>
      </w:r>
      <w:r w:rsidR="00CA6C31">
        <w:rPr>
          <w:color w:val="000000" w:themeColor="text1"/>
        </w:rPr>
        <w:t>The breakdown:</w:t>
      </w:r>
    </w:p>
    <w:p w14:paraId="35673FA6" w14:textId="5902DAE1" w:rsidR="00CA6C31" w:rsidRPr="00CA6C31" w:rsidRDefault="00CA6C31" w:rsidP="00CA6C31">
      <w:pPr>
        <w:pStyle w:val="ListParagraph"/>
        <w:numPr>
          <w:ilvl w:val="0"/>
          <w:numId w:val="38"/>
        </w:numPr>
        <w:rPr>
          <w:color w:val="000000" w:themeColor="text1"/>
        </w:rPr>
      </w:pPr>
      <w:r w:rsidRPr="00CA6C31">
        <w:rPr>
          <w:color w:val="000000" w:themeColor="text1"/>
        </w:rPr>
        <w:t>460 books for Grundy teachers</w:t>
      </w:r>
    </w:p>
    <w:p w14:paraId="5D93CB85" w14:textId="5DA71956" w:rsidR="00CA6C31" w:rsidRPr="00CA6C31" w:rsidRDefault="00CA6C31" w:rsidP="00CA6C31">
      <w:pPr>
        <w:pStyle w:val="ListParagraph"/>
        <w:numPr>
          <w:ilvl w:val="0"/>
          <w:numId w:val="38"/>
        </w:numPr>
        <w:rPr>
          <w:color w:val="000000" w:themeColor="text1"/>
        </w:rPr>
      </w:pPr>
      <w:r w:rsidRPr="00CA6C31">
        <w:rPr>
          <w:color w:val="000000" w:themeColor="text1"/>
        </w:rPr>
        <w:t>$700+ worth of books for the Grundy library</w:t>
      </w:r>
    </w:p>
    <w:p w14:paraId="6E83DA9F" w14:textId="7DF1553A" w:rsidR="00CA6C31" w:rsidRPr="00CA6C31" w:rsidRDefault="00CA6C31" w:rsidP="00CA6C31">
      <w:pPr>
        <w:pStyle w:val="ListParagraph"/>
        <w:numPr>
          <w:ilvl w:val="0"/>
          <w:numId w:val="38"/>
        </w:numPr>
        <w:rPr>
          <w:color w:val="000000" w:themeColor="text1"/>
        </w:rPr>
      </w:pPr>
      <w:r w:rsidRPr="00CA6C31">
        <w:rPr>
          <w:color w:val="000000" w:themeColor="text1"/>
        </w:rPr>
        <w:t>250 birthday books – each student receives a book for their birthday</w:t>
      </w:r>
    </w:p>
    <w:p w14:paraId="2E5F9DE3" w14:textId="70A90DDC" w:rsidR="00CA6C31" w:rsidRPr="00CA6C31" w:rsidRDefault="00CA6C31" w:rsidP="00CA6C31">
      <w:pPr>
        <w:pStyle w:val="ListParagraph"/>
        <w:numPr>
          <w:ilvl w:val="0"/>
          <w:numId w:val="38"/>
        </w:numPr>
        <w:rPr>
          <w:color w:val="000000" w:themeColor="text1"/>
        </w:rPr>
      </w:pPr>
      <w:r w:rsidRPr="00CA6C31">
        <w:rPr>
          <w:color w:val="000000" w:themeColor="text1"/>
        </w:rPr>
        <w:t>222 items used as prizes for the Grundy teachers</w:t>
      </w:r>
    </w:p>
    <w:p w14:paraId="2085A836" w14:textId="6B059DF4" w:rsidR="00CA6C31" w:rsidRPr="00CA6C31" w:rsidRDefault="00CA6C31" w:rsidP="00CA6C31">
      <w:pPr>
        <w:pStyle w:val="ListParagraph"/>
        <w:numPr>
          <w:ilvl w:val="0"/>
          <w:numId w:val="38"/>
        </w:numPr>
        <w:rPr>
          <w:color w:val="000000" w:themeColor="text1"/>
        </w:rPr>
      </w:pPr>
      <w:r w:rsidRPr="00CA6C31">
        <w:rPr>
          <w:color w:val="000000" w:themeColor="text1"/>
        </w:rPr>
        <w:t>$200 for the Grundy Accelerated Reading Prize Store</w:t>
      </w:r>
    </w:p>
    <w:p w14:paraId="5189780D" w14:textId="391034A9" w:rsidR="00CA6C31" w:rsidRPr="00CA6C31" w:rsidRDefault="00CA6C31" w:rsidP="00CA6C31">
      <w:pPr>
        <w:pStyle w:val="ListParagraph"/>
        <w:numPr>
          <w:ilvl w:val="0"/>
          <w:numId w:val="38"/>
        </w:numPr>
        <w:rPr>
          <w:color w:val="000000" w:themeColor="text1"/>
        </w:rPr>
      </w:pPr>
      <w:r w:rsidRPr="00CA6C31">
        <w:rPr>
          <w:color w:val="000000" w:themeColor="text1"/>
        </w:rPr>
        <w:t>2 big baskets – donated to the Grundy Carnival Basket raffle</w:t>
      </w:r>
    </w:p>
    <w:p w14:paraId="75DF053E" w14:textId="04ED9A43" w:rsidR="001A575E" w:rsidRDefault="001A575E" w:rsidP="001A575E">
      <w:pPr>
        <w:rPr>
          <w:color w:val="000000" w:themeColor="text1"/>
        </w:rPr>
      </w:pPr>
      <w:r>
        <w:rPr>
          <w:color w:val="000000" w:themeColor="text1"/>
        </w:rPr>
        <w:t xml:space="preserve">For next year, we are planning to have only the Spring Book Fair and again time it with Lunch with a Loved One and Open House.   </w:t>
      </w:r>
      <w:r w:rsidR="001352C0" w:rsidRPr="001A575E">
        <w:rPr>
          <w:color w:val="000000" w:themeColor="text1"/>
        </w:rPr>
        <w:t xml:space="preserve"> </w:t>
      </w:r>
    </w:p>
    <w:p w14:paraId="7B758648" w14:textId="77777777" w:rsidR="005D68E9" w:rsidRPr="001A575E" w:rsidRDefault="005D68E9" w:rsidP="001352C0">
      <w:pPr>
        <w:rPr>
          <w:color w:val="000000" w:themeColor="text1"/>
        </w:rPr>
      </w:pPr>
    </w:p>
    <w:p w14:paraId="1BA92236" w14:textId="148340E0" w:rsidR="001352C0" w:rsidRPr="001A575E" w:rsidRDefault="001352C0" w:rsidP="001352C0">
      <w:pPr>
        <w:rPr>
          <w:color w:val="000000" w:themeColor="text1"/>
        </w:rPr>
      </w:pPr>
      <w:bookmarkStart w:id="0" w:name="_Hlk18445526"/>
      <w:r w:rsidRPr="001A575E">
        <w:rPr>
          <w:color w:val="000000" w:themeColor="text1"/>
        </w:rPr>
        <w:t>Box Tops for Education –</w:t>
      </w:r>
      <w:r w:rsidR="00C374AE" w:rsidRPr="001A575E">
        <w:rPr>
          <w:color w:val="000000" w:themeColor="text1"/>
        </w:rPr>
        <w:t xml:space="preserve"> Erica Kennedy</w:t>
      </w:r>
      <w:r w:rsidRPr="001A575E">
        <w:rPr>
          <w:color w:val="000000" w:themeColor="text1"/>
        </w:rPr>
        <w:t xml:space="preserve">, </w:t>
      </w:r>
      <w:r w:rsidR="006441E5" w:rsidRPr="001A575E">
        <w:rPr>
          <w:color w:val="000000" w:themeColor="text1"/>
        </w:rPr>
        <w:t xml:space="preserve">present. </w:t>
      </w:r>
      <w:r w:rsidR="001A575E" w:rsidRPr="001A575E">
        <w:rPr>
          <w:color w:val="000000" w:themeColor="text1"/>
        </w:rPr>
        <w:t xml:space="preserve"> The present balance is $885.10 which is short of our $1,000 goal for the 2020-2021 year.  We anticipated difficulty meeting the goal due to switching from physical box tops to scanned receipts and are hoping to hit goal next year.  </w:t>
      </w:r>
    </w:p>
    <w:bookmarkEnd w:id="0"/>
    <w:p w14:paraId="4292289E" w14:textId="77777777" w:rsidR="001352C0" w:rsidRPr="005D68E9" w:rsidRDefault="001352C0" w:rsidP="001352C0">
      <w:pPr>
        <w:rPr>
          <w:color w:val="FF0000"/>
        </w:rPr>
      </w:pPr>
    </w:p>
    <w:p w14:paraId="7578F1E9" w14:textId="25774F1B" w:rsidR="001352C0" w:rsidRPr="00830F67" w:rsidRDefault="001352C0" w:rsidP="001352C0">
      <w:pPr>
        <w:rPr>
          <w:color w:val="000000" w:themeColor="text1"/>
        </w:rPr>
      </w:pPr>
      <w:r w:rsidRPr="00830F67">
        <w:rPr>
          <w:color w:val="000000" w:themeColor="text1"/>
        </w:rPr>
        <w:t>Carnival – Holly</w:t>
      </w:r>
      <w:r w:rsidR="000274EB" w:rsidRPr="00830F67">
        <w:rPr>
          <w:color w:val="000000" w:themeColor="text1"/>
        </w:rPr>
        <w:t xml:space="preserve"> Manthey, </w:t>
      </w:r>
      <w:r w:rsidR="001A575E" w:rsidRPr="00830F67">
        <w:rPr>
          <w:color w:val="000000" w:themeColor="text1"/>
        </w:rPr>
        <w:t xml:space="preserve">not </w:t>
      </w:r>
      <w:r w:rsidR="000274EB" w:rsidRPr="00830F67">
        <w:rPr>
          <w:color w:val="000000" w:themeColor="text1"/>
        </w:rPr>
        <w:t xml:space="preserve">present, </w:t>
      </w:r>
      <w:r w:rsidRPr="00830F67">
        <w:rPr>
          <w:color w:val="000000" w:themeColor="text1"/>
        </w:rPr>
        <w:t xml:space="preserve">Mike Manthey, </w:t>
      </w:r>
      <w:r w:rsidR="001A575E" w:rsidRPr="00830F67">
        <w:rPr>
          <w:color w:val="000000" w:themeColor="text1"/>
        </w:rPr>
        <w:t xml:space="preserve">not </w:t>
      </w:r>
      <w:r w:rsidRPr="00830F67">
        <w:rPr>
          <w:color w:val="000000" w:themeColor="text1"/>
        </w:rPr>
        <w:t xml:space="preserve">present.  </w:t>
      </w:r>
      <w:r w:rsidR="008F3CDB" w:rsidRPr="00830F67">
        <w:rPr>
          <w:color w:val="000000" w:themeColor="text1"/>
        </w:rPr>
        <w:t xml:space="preserve">The carnival </w:t>
      </w:r>
      <w:r w:rsidR="001A575E" w:rsidRPr="00830F67">
        <w:rPr>
          <w:color w:val="000000" w:themeColor="text1"/>
        </w:rPr>
        <w:t xml:space="preserve">went great.  </w:t>
      </w:r>
      <w:r w:rsidR="00830F67" w:rsidRPr="00830F67">
        <w:rPr>
          <w:color w:val="000000" w:themeColor="text1"/>
        </w:rPr>
        <w:t>The list of donations will still need to be gathered.</w:t>
      </w:r>
    </w:p>
    <w:p w14:paraId="673E4DE0" w14:textId="077B2C63" w:rsidR="001352C0" w:rsidRDefault="001352C0" w:rsidP="001352C0">
      <w:pPr>
        <w:rPr>
          <w:color w:val="FF0000"/>
        </w:rPr>
      </w:pPr>
      <w:r w:rsidRPr="005D68E9">
        <w:rPr>
          <w:color w:val="FF0000"/>
        </w:rPr>
        <w:t> </w:t>
      </w:r>
    </w:p>
    <w:p w14:paraId="5C3E6B1B" w14:textId="23A932A0" w:rsidR="001352C0" w:rsidRPr="00830F67" w:rsidRDefault="001352C0" w:rsidP="001352C0">
      <w:pPr>
        <w:rPr>
          <w:color w:val="000000" w:themeColor="text1"/>
        </w:rPr>
      </w:pPr>
      <w:r w:rsidRPr="00830F67">
        <w:rPr>
          <w:color w:val="000000" w:themeColor="text1"/>
        </w:rPr>
        <w:t xml:space="preserve">Fannie May – </w:t>
      </w:r>
      <w:r w:rsidR="00C374AE" w:rsidRPr="00830F67">
        <w:rPr>
          <w:color w:val="000000" w:themeColor="text1"/>
        </w:rPr>
        <w:t xml:space="preserve">Gina Strubhar, </w:t>
      </w:r>
      <w:r w:rsidR="001851A8" w:rsidRPr="00830F67">
        <w:rPr>
          <w:color w:val="000000" w:themeColor="text1"/>
        </w:rPr>
        <w:t xml:space="preserve">not </w:t>
      </w:r>
      <w:r w:rsidR="00C374AE" w:rsidRPr="00830F67">
        <w:rPr>
          <w:color w:val="000000" w:themeColor="text1"/>
        </w:rPr>
        <w:t>present</w:t>
      </w:r>
      <w:r w:rsidRPr="00830F67">
        <w:rPr>
          <w:color w:val="000000" w:themeColor="text1"/>
        </w:rPr>
        <w:t>.  </w:t>
      </w:r>
      <w:r w:rsidR="00643643" w:rsidRPr="00830F67">
        <w:rPr>
          <w:color w:val="000000" w:themeColor="text1"/>
        </w:rPr>
        <w:t xml:space="preserve">Fannie May is complete </w:t>
      </w:r>
      <w:r w:rsidR="00C8291A" w:rsidRPr="00830F67">
        <w:rPr>
          <w:color w:val="000000" w:themeColor="text1"/>
        </w:rPr>
        <w:t xml:space="preserve">for the year </w:t>
      </w:r>
      <w:r w:rsidR="00643643" w:rsidRPr="00830F67">
        <w:rPr>
          <w:color w:val="000000" w:themeColor="text1"/>
        </w:rPr>
        <w:t>and no further update</w:t>
      </w:r>
      <w:r w:rsidR="00C8291A" w:rsidRPr="00830F67">
        <w:rPr>
          <w:color w:val="000000" w:themeColor="text1"/>
        </w:rPr>
        <w:t>s</w:t>
      </w:r>
      <w:r w:rsidR="00643643" w:rsidRPr="00830F67">
        <w:rPr>
          <w:color w:val="000000" w:themeColor="text1"/>
        </w:rPr>
        <w:t>.</w:t>
      </w:r>
    </w:p>
    <w:p w14:paraId="535EEFA9" w14:textId="633B6A7E" w:rsidR="0005173A" w:rsidRPr="005D68E9" w:rsidRDefault="001352C0" w:rsidP="001352C0">
      <w:pPr>
        <w:rPr>
          <w:color w:val="FF0000"/>
        </w:rPr>
      </w:pPr>
      <w:r w:rsidRPr="0005173A">
        <w:rPr>
          <w:color w:val="000000" w:themeColor="text1"/>
        </w:rPr>
        <w:t> </w:t>
      </w:r>
    </w:p>
    <w:p w14:paraId="0AC265C7" w14:textId="17BFDAF8" w:rsidR="00830F67" w:rsidRPr="00830F67" w:rsidRDefault="001352C0" w:rsidP="001352C0">
      <w:pPr>
        <w:rPr>
          <w:color w:val="000000" w:themeColor="text1"/>
        </w:rPr>
      </w:pPr>
      <w:r w:rsidRPr="00830F67">
        <w:rPr>
          <w:color w:val="000000" w:themeColor="text1"/>
        </w:rPr>
        <w:t>Fast Food Nights – Dan Beckler, present.</w:t>
      </w:r>
      <w:r w:rsidR="00594D5F" w:rsidRPr="00830F67">
        <w:rPr>
          <w:color w:val="000000" w:themeColor="text1"/>
        </w:rPr>
        <w:t xml:space="preserve">  </w:t>
      </w:r>
      <w:r w:rsidR="00830F67" w:rsidRPr="00830F67">
        <w:rPr>
          <w:color w:val="000000" w:themeColor="text1"/>
        </w:rPr>
        <w:t xml:space="preserve">Pizza Ranch was the last event we were able to hold and brought in a total of $458.10 - $265 sales and $190.10 in tips.  Due to </w:t>
      </w:r>
      <w:proofErr w:type="spellStart"/>
      <w:r w:rsidR="00830F67" w:rsidRPr="00830F67">
        <w:rPr>
          <w:color w:val="000000" w:themeColor="text1"/>
        </w:rPr>
        <w:t>Covid</w:t>
      </w:r>
      <w:proofErr w:type="spellEnd"/>
      <w:r w:rsidR="00830F67" w:rsidRPr="00830F67">
        <w:rPr>
          <w:color w:val="000000" w:themeColor="text1"/>
        </w:rPr>
        <w:t>, Culvers night and Peoria Chiefs events were cancelled.  Once further information about the 2020-2021 school year and reopening of businesses is known, we intend to plan for Kona Ice near the start of school and will contact other businesses to inquire about scheduling events.</w:t>
      </w:r>
    </w:p>
    <w:p w14:paraId="3E71FB54" w14:textId="295F1D11" w:rsidR="001352C0" w:rsidRPr="005D68E9" w:rsidRDefault="001352C0" w:rsidP="001352C0">
      <w:pPr>
        <w:rPr>
          <w:color w:val="FF0000"/>
        </w:rPr>
      </w:pPr>
    </w:p>
    <w:p w14:paraId="7F5F8FD3" w14:textId="291DAFF0" w:rsidR="001352C0" w:rsidRPr="00830F67" w:rsidRDefault="001352C0" w:rsidP="001352C0">
      <w:pPr>
        <w:rPr>
          <w:color w:val="000000" w:themeColor="text1"/>
        </w:rPr>
      </w:pPr>
      <w:r w:rsidRPr="00830F67">
        <w:rPr>
          <w:color w:val="000000" w:themeColor="text1"/>
        </w:rPr>
        <w:lastRenderedPageBreak/>
        <w:t>Grundy Gear – Mr. Saunders,</w:t>
      </w:r>
      <w:r w:rsidR="00913606" w:rsidRPr="00830F67">
        <w:rPr>
          <w:color w:val="000000" w:themeColor="text1"/>
        </w:rPr>
        <w:t xml:space="preserve"> </w:t>
      </w:r>
      <w:r w:rsidRPr="00830F67">
        <w:rPr>
          <w:color w:val="000000" w:themeColor="text1"/>
        </w:rPr>
        <w:t>present. </w:t>
      </w:r>
      <w:r w:rsidR="00863E05" w:rsidRPr="00830F67">
        <w:rPr>
          <w:color w:val="000000" w:themeColor="text1"/>
        </w:rPr>
        <w:t xml:space="preserve"> </w:t>
      </w:r>
      <w:r w:rsidR="001851A8" w:rsidRPr="00830F67">
        <w:rPr>
          <w:color w:val="000000" w:themeColor="text1"/>
        </w:rPr>
        <w:t xml:space="preserve">The </w:t>
      </w:r>
      <w:r w:rsidR="00386C71" w:rsidRPr="00830F67">
        <w:rPr>
          <w:color w:val="000000" w:themeColor="text1"/>
        </w:rPr>
        <w:t>s</w:t>
      </w:r>
      <w:r w:rsidR="001851A8" w:rsidRPr="00830F67">
        <w:rPr>
          <w:color w:val="000000" w:themeColor="text1"/>
        </w:rPr>
        <w:t xml:space="preserve">pring orders </w:t>
      </w:r>
      <w:r w:rsidR="00830F67" w:rsidRPr="00830F67">
        <w:rPr>
          <w:color w:val="000000" w:themeColor="text1"/>
        </w:rPr>
        <w:t>went well.  We are planning for events next school year.</w:t>
      </w:r>
    </w:p>
    <w:p w14:paraId="2FB05FC3" w14:textId="545F2CBF" w:rsidR="00C374AE" w:rsidRDefault="00C374AE" w:rsidP="001352C0">
      <w:pPr>
        <w:rPr>
          <w:color w:val="FF0000"/>
        </w:rPr>
      </w:pPr>
    </w:p>
    <w:p w14:paraId="537696F6" w14:textId="57C5514F" w:rsidR="001352C0" w:rsidRPr="00830F67" w:rsidRDefault="001352C0" w:rsidP="001352C0">
      <w:pPr>
        <w:rPr>
          <w:color w:val="000000" w:themeColor="text1"/>
        </w:rPr>
      </w:pPr>
      <w:r w:rsidRPr="00830F67">
        <w:rPr>
          <w:color w:val="000000" w:themeColor="text1"/>
        </w:rPr>
        <w:t xml:space="preserve">Laugh Olympics – Jayne Eisenman, </w:t>
      </w:r>
      <w:r w:rsidR="007A4ABC" w:rsidRPr="00830F67">
        <w:rPr>
          <w:color w:val="000000" w:themeColor="text1"/>
        </w:rPr>
        <w:t xml:space="preserve">not </w:t>
      </w:r>
      <w:r w:rsidRPr="00830F67">
        <w:rPr>
          <w:color w:val="000000" w:themeColor="text1"/>
        </w:rPr>
        <w:t>present.</w:t>
      </w:r>
      <w:r w:rsidR="00863E05" w:rsidRPr="00830F67">
        <w:rPr>
          <w:color w:val="000000" w:themeColor="text1"/>
        </w:rPr>
        <w:t xml:space="preserve">  </w:t>
      </w:r>
      <w:r w:rsidR="00830F67" w:rsidRPr="00830F67">
        <w:rPr>
          <w:color w:val="000000" w:themeColor="text1"/>
        </w:rPr>
        <w:t>Our virtual Laugh Olympics went well and had high participation from the classes.</w:t>
      </w:r>
      <w:r w:rsidRPr="00830F67">
        <w:rPr>
          <w:color w:val="000000" w:themeColor="text1"/>
        </w:rPr>
        <w:t xml:space="preserve">  </w:t>
      </w:r>
    </w:p>
    <w:p w14:paraId="10F5EED7" w14:textId="77777777" w:rsidR="0005173A" w:rsidRDefault="0005173A" w:rsidP="001352C0">
      <w:pPr>
        <w:rPr>
          <w:color w:val="FF0000"/>
        </w:rPr>
      </w:pPr>
    </w:p>
    <w:p w14:paraId="34C5E226" w14:textId="3355B73C" w:rsidR="00C374AE" w:rsidRPr="00830F67" w:rsidRDefault="00C374AE" w:rsidP="001352C0">
      <w:pPr>
        <w:rPr>
          <w:color w:val="000000" w:themeColor="text1"/>
        </w:rPr>
      </w:pPr>
      <w:r w:rsidRPr="00830F67">
        <w:rPr>
          <w:color w:val="000000" w:themeColor="text1"/>
        </w:rPr>
        <w:t xml:space="preserve">Mystery Science – </w:t>
      </w:r>
      <w:r w:rsidR="000274EB" w:rsidRPr="00830F67">
        <w:rPr>
          <w:color w:val="000000" w:themeColor="text1"/>
        </w:rPr>
        <w:t>Anna Bennett</w:t>
      </w:r>
      <w:r w:rsidRPr="00830F67">
        <w:rPr>
          <w:color w:val="000000" w:themeColor="text1"/>
        </w:rPr>
        <w:t xml:space="preserve">, present. </w:t>
      </w:r>
      <w:r w:rsidR="001718FD" w:rsidRPr="00830F67">
        <w:rPr>
          <w:color w:val="000000" w:themeColor="text1"/>
        </w:rPr>
        <w:t xml:space="preserve"> </w:t>
      </w:r>
      <w:r w:rsidR="00C13E2B" w:rsidRPr="00830F67">
        <w:rPr>
          <w:color w:val="000000" w:themeColor="text1"/>
        </w:rPr>
        <w:t xml:space="preserve">Anna </w:t>
      </w:r>
      <w:r w:rsidR="00830F67" w:rsidRPr="00830F67">
        <w:rPr>
          <w:color w:val="000000" w:themeColor="text1"/>
        </w:rPr>
        <w:t>is currently working through the kits at home and is planning to turn in receipts after June 30 close of books.</w:t>
      </w:r>
    </w:p>
    <w:p w14:paraId="4E82F31A" w14:textId="77777777" w:rsidR="00830F67" w:rsidRDefault="00830F67" w:rsidP="001352C0">
      <w:pPr>
        <w:rPr>
          <w:color w:val="FF0000"/>
        </w:rPr>
      </w:pPr>
    </w:p>
    <w:p w14:paraId="0F6C0DED" w14:textId="03EBF12D" w:rsidR="0005173A" w:rsidRPr="00830F67" w:rsidRDefault="001352C0" w:rsidP="00830F67">
      <w:pPr>
        <w:rPr>
          <w:color w:val="000000" w:themeColor="text1"/>
        </w:rPr>
      </w:pPr>
      <w:r w:rsidRPr="00830F67">
        <w:rPr>
          <w:color w:val="000000" w:themeColor="text1"/>
        </w:rPr>
        <w:t xml:space="preserve">Picture Person – </w:t>
      </w:r>
      <w:r w:rsidR="00E44B51" w:rsidRPr="00830F67">
        <w:rPr>
          <w:color w:val="000000" w:themeColor="text1"/>
        </w:rPr>
        <w:t xml:space="preserve">Sara Dally, present.  </w:t>
      </w:r>
      <w:r w:rsidR="00830F67" w:rsidRPr="00830F67">
        <w:rPr>
          <w:color w:val="000000" w:themeColor="text1"/>
        </w:rPr>
        <w:t xml:space="preserve">Many of the Feb lessons were conducted but not all were completed.  </w:t>
      </w:r>
    </w:p>
    <w:p w14:paraId="4EC15CAF" w14:textId="77777777" w:rsidR="00DB4676" w:rsidRPr="005D68E9" w:rsidRDefault="00DB4676" w:rsidP="00DB4676">
      <w:pPr>
        <w:rPr>
          <w:color w:val="FF0000"/>
        </w:rPr>
      </w:pPr>
      <w:r w:rsidRPr="005D68E9">
        <w:rPr>
          <w:color w:val="FF0000"/>
        </w:rPr>
        <w:t> </w:t>
      </w:r>
    </w:p>
    <w:p w14:paraId="6B0D900C" w14:textId="5664B792" w:rsidR="00DB4676" w:rsidRPr="00830F67" w:rsidRDefault="00DB4676" w:rsidP="00DB4676">
      <w:pPr>
        <w:rPr>
          <w:color w:val="000000" w:themeColor="text1"/>
        </w:rPr>
      </w:pPr>
      <w:r w:rsidRPr="00830F67">
        <w:rPr>
          <w:color w:val="000000" w:themeColor="text1"/>
        </w:rPr>
        <w:t>PTO Publicity – Andrea White, present</w:t>
      </w:r>
      <w:r w:rsidR="00E44B51" w:rsidRPr="00830F67">
        <w:rPr>
          <w:color w:val="000000" w:themeColor="text1"/>
        </w:rPr>
        <w:t xml:space="preserve">.  </w:t>
      </w:r>
      <w:r w:rsidR="00830F67" w:rsidRPr="00830F67">
        <w:rPr>
          <w:color w:val="000000" w:themeColor="text1"/>
        </w:rPr>
        <w:t xml:space="preserve">Andrea has been posting items to the Facebook page as they’ve come in and will update the bulletin board before the start of the fall classes.  </w:t>
      </w:r>
      <w:r w:rsidR="00E44B51" w:rsidRPr="00830F67">
        <w:rPr>
          <w:color w:val="000000" w:themeColor="text1"/>
        </w:rPr>
        <w:t xml:space="preserve">Andrea is asking for any items for the </w:t>
      </w:r>
      <w:r w:rsidR="00830F67" w:rsidRPr="00830F67">
        <w:rPr>
          <w:color w:val="000000" w:themeColor="text1"/>
        </w:rPr>
        <w:t>b</w:t>
      </w:r>
      <w:r w:rsidR="00E44B51" w:rsidRPr="00830F67">
        <w:rPr>
          <w:color w:val="000000" w:themeColor="text1"/>
        </w:rPr>
        <w:t xml:space="preserve">ulletin board and/or Facebook to be sent directly to her. </w:t>
      </w:r>
    </w:p>
    <w:p w14:paraId="3F4DA67F" w14:textId="77777777" w:rsidR="0005173A" w:rsidRPr="005D68E9" w:rsidRDefault="0005173A" w:rsidP="001352C0">
      <w:pPr>
        <w:rPr>
          <w:color w:val="FF0000"/>
        </w:rPr>
      </w:pPr>
    </w:p>
    <w:p w14:paraId="02E6328C" w14:textId="62CA8F84" w:rsidR="001352C0" w:rsidRPr="00830F67" w:rsidRDefault="001352C0" w:rsidP="001352C0">
      <w:pPr>
        <w:rPr>
          <w:color w:val="000000" w:themeColor="text1"/>
        </w:rPr>
      </w:pPr>
      <w:r w:rsidRPr="00830F67">
        <w:rPr>
          <w:color w:val="000000" w:themeColor="text1"/>
        </w:rPr>
        <w:t xml:space="preserve">Room Parent Coordinators – Tiffany Parrott, </w:t>
      </w:r>
      <w:r w:rsidR="000320B8" w:rsidRPr="00830F67">
        <w:rPr>
          <w:color w:val="000000" w:themeColor="text1"/>
        </w:rPr>
        <w:t xml:space="preserve">not </w:t>
      </w:r>
      <w:r w:rsidRPr="00830F67">
        <w:rPr>
          <w:color w:val="000000" w:themeColor="text1"/>
        </w:rPr>
        <w:t>present. </w:t>
      </w:r>
      <w:r w:rsidR="00830F67" w:rsidRPr="00830F67">
        <w:rPr>
          <w:color w:val="000000" w:themeColor="text1"/>
        </w:rPr>
        <w:t>No update.</w:t>
      </w:r>
    </w:p>
    <w:p w14:paraId="1D748B4E" w14:textId="77777777" w:rsidR="00830F67" w:rsidRDefault="00830F67" w:rsidP="001352C0">
      <w:pPr>
        <w:rPr>
          <w:color w:val="FF0000"/>
        </w:rPr>
      </w:pPr>
    </w:p>
    <w:p w14:paraId="0015D2CC" w14:textId="600CFD7A" w:rsidR="001352C0" w:rsidRPr="00830F67" w:rsidRDefault="001352C0" w:rsidP="001352C0">
      <w:pPr>
        <w:rPr>
          <w:color w:val="000000" w:themeColor="text1"/>
        </w:rPr>
      </w:pPr>
      <w:r w:rsidRPr="00830F67">
        <w:rPr>
          <w:color w:val="000000" w:themeColor="text1"/>
        </w:rPr>
        <w:t xml:space="preserve">School Supply Kits – Ashley Smith, present.  </w:t>
      </w:r>
      <w:r w:rsidR="00830F67" w:rsidRPr="00830F67">
        <w:rPr>
          <w:color w:val="000000" w:themeColor="text1"/>
        </w:rPr>
        <w:t xml:space="preserve">Orders have been gathered and placed and arrival and distribution </w:t>
      </w:r>
      <w:proofErr w:type="gramStart"/>
      <w:r w:rsidR="00830F67">
        <w:rPr>
          <w:color w:val="000000" w:themeColor="text1"/>
        </w:rPr>
        <w:t>is</w:t>
      </w:r>
      <w:proofErr w:type="gramEnd"/>
      <w:r w:rsidR="00830F67">
        <w:rPr>
          <w:color w:val="000000" w:themeColor="text1"/>
        </w:rPr>
        <w:t xml:space="preserve"> on schedule and is </w:t>
      </w:r>
      <w:r w:rsidR="00830F67" w:rsidRPr="00830F67">
        <w:rPr>
          <w:color w:val="000000" w:themeColor="text1"/>
        </w:rPr>
        <w:t xml:space="preserve">expected by Registration.  </w:t>
      </w:r>
    </w:p>
    <w:p w14:paraId="6F047E5D" w14:textId="3CB57618" w:rsidR="0005173A" w:rsidRPr="0005173A" w:rsidRDefault="0005173A" w:rsidP="001352C0">
      <w:pPr>
        <w:rPr>
          <w:color w:val="000000" w:themeColor="text1"/>
        </w:rPr>
      </w:pPr>
    </w:p>
    <w:p w14:paraId="61AEE9AC" w14:textId="1FBEC8E0" w:rsidR="00DB4676" w:rsidRPr="00D947FB" w:rsidRDefault="001352C0" w:rsidP="00D947FB">
      <w:pPr>
        <w:rPr>
          <w:color w:val="000000" w:themeColor="text1"/>
        </w:rPr>
      </w:pPr>
      <w:r w:rsidRPr="00D947FB">
        <w:rPr>
          <w:color w:val="000000" w:themeColor="text1"/>
        </w:rPr>
        <w:t xml:space="preserve">Teacher Appreciation – </w:t>
      </w:r>
      <w:r w:rsidR="00E44B51" w:rsidRPr="00D947FB">
        <w:rPr>
          <w:color w:val="000000" w:themeColor="text1"/>
        </w:rPr>
        <w:t>Krista Donnelly</w:t>
      </w:r>
      <w:r w:rsidR="00BE441E" w:rsidRPr="00D947FB">
        <w:rPr>
          <w:color w:val="000000" w:themeColor="text1"/>
        </w:rPr>
        <w:t xml:space="preserve">, </w:t>
      </w:r>
      <w:r w:rsidR="006A3E4A" w:rsidRPr="00D947FB">
        <w:rPr>
          <w:color w:val="000000" w:themeColor="text1"/>
        </w:rPr>
        <w:t xml:space="preserve">not </w:t>
      </w:r>
      <w:r w:rsidR="00BE441E" w:rsidRPr="00D947FB">
        <w:rPr>
          <w:color w:val="000000" w:themeColor="text1"/>
        </w:rPr>
        <w:t xml:space="preserve">present.  </w:t>
      </w:r>
      <w:r w:rsidR="00830F67" w:rsidRPr="00D947FB">
        <w:rPr>
          <w:color w:val="000000" w:themeColor="text1"/>
        </w:rPr>
        <w:t xml:space="preserve">The unused money from the Teacher Appreciation meals was split into $25 gift certificates from the Morton Chamber of Commerce and passed out.  </w:t>
      </w:r>
      <w:r w:rsidR="00D947FB" w:rsidRPr="00D947FB">
        <w:rPr>
          <w:color w:val="000000" w:themeColor="text1"/>
        </w:rPr>
        <w:t xml:space="preserve">We also had great involvement for Teacher Appreciation week as well.  </w:t>
      </w:r>
    </w:p>
    <w:p w14:paraId="0E26257E" w14:textId="77777777" w:rsidR="0005173A" w:rsidRPr="00D947FB" w:rsidRDefault="0005173A" w:rsidP="001352C0">
      <w:pPr>
        <w:rPr>
          <w:color w:val="000000" w:themeColor="text1"/>
        </w:rPr>
      </w:pPr>
    </w:p>
    <w:p w14:paraId="1BAB3D2B" w14:textId="77777777" w:rsidR="00DF20F3" w:rsidRPr="00D947FB" w:rsidRDefault="001352C0" w:rsidP="001352C0">
      <w:pPr>
        <w:rPr>
          <w:b/>
          <w:color w:val="000000" w:themeColor="text1"/>
          <w:u w:val="single"/>
        </w:rPr>
      </w:pPr>
      <w:r w:rsidRPr="00D947FB">
        <w:rPr>
          <w:b/>
          <w:color w:val="000000" w:themeColor="text1"/>
          <w:u w:val="single"/>
        </w:rPr>
        <w:t>Maintenance of List of Donations from Businesses</w:t>
      </w:r>
    </w:p>
    <w:p w14:paraId="6783A736" w14:textId="57B685D0" w:rsidR="00773093" w:rsidRPr="00D947FB" w:rsidRDefault="00D947FB" w:rsidP="00773093">
      <w:pPr>
        <w:pStyle w:val="ListParagraph"/>
        <w:numPr>
          <w:ilvl w:val="0"/>
          <w:numId w:val="33"/>
        </w:numPr>
        <w:rPr>
          <w:color w:val="000000" w:themeColor="text1"/>
        </w:rPr>
      </w:pPr>
      <w:r w:rsidRPr="00D947FB">
        <w:rPr>
          <w:color w:val="000000" w:themeColor="text1"/>
        </w:rPr>
        <w:t>Items from carnival will be gathered</w:t>
      </w:r>
    </w:p>
    <w:p w14:paraId="275CD733" w14:textId="77777777" w:rsidR="0005173A" w:rsidRPr="005D68E9" w:rsidRDefault="0005173A" w:rsidP="001352C0">
      <w:pPr>
        <w:rPr>
          <w:color w:val="FF0000"/>
        </w:rPr>
      </w:pPr>
    </w:p>
    <w:p w14:paraId="7B154F10" w14:textId="77777777" w:rsidR="001352C0" w:rsidRPr="00D947FB" w:rsidRDefault="001352C0" w:rsidP="001352C0">
      <w:pPr>
        <w:rPr>
          <w:b/>
          <w:color w:val="000000" w:themeColor="text1"/>
          <w:u w:val="single"/>
        </w:rPr>
      </w:pPr>
      <w:r w:rsidRPr="00D947FB">
        <w:rPr>
          <w:b/>
          <w:color w:val="000000" w:themeColor="text1"/>
          <w:u w:val="single"/>
        </w:rPr>
        <w:t>Budget Report:</w:t>
      </w:r>
    </w:p>
    <w:p w14:paraId="65588679" w14:textId="77777777" w:rsidR="00D947FB" w:rsidRDefault="00C46663" w:rsidP="00853861">
      <w:pPr>
        <w:rPr>
          <w:color w:val="000000" w:themeColor="text1"/>
        </w:rPr>
      </w:pPr>
      <w:r w:rsidRPr="00D947FB">
        <w:rPr>
          <w:color w:val="000000" w:themeColor="text1"/>
        </w:rPr>
        <w:t>Sara Dally</w:t>
      </w:r>
      <w:r w:rsidR="00C71113" w:rsidRPr="00D947FB">
        <w:rPr>
          <w:color w:val="000000" w:themeColor="text1"/>
        </w:rPr>
        <w:t xml:space="preserve"> present</w:t>
      </w:r>
      <w:r w:rsidRPr="00D947FB">
        <w:rPr>
          <w:color w:val="000000" w:themeColor="text1"/>
        </w:rPr>
        <w:t xml:space="preserve">, Julie </w:t>
      </w:r>
      <w:r w:rsidR="00EA38A4" w:rsidRPr="00D947FB">
        <w:rPr>
          <w:color w:val="000000" w:themeColor="text1"/>
        </w:rPr>
        <w:t>Fauber</w:t>
      </w:r>
      <w:r w:rsidRPr="00D947FB">
        <w:rPr>
          <w:color w:val="000000" w:themeColor="text1"/>
        </w:rPr>
        <w:t>,</w:t>
      </w:r>
      <w:r w:rsidR="00E44B51" w:rsidRPr="00D947FB">
        <w:rPr>
          <w:color w:val="000000" w:themeColor="text1"/>
        </w:rPr>
        <w:t xml:space="preserve"> </w:t>
      </w:r>
      <w:r w:rsidR="00271462" w:rsidRPr="00D947FB">
        <w:rPr>
          <w:color w:val="000000" w:themeColor="text1"/>
        </w:rPr>
        <w:t>present</w:t>
      </w:r>
      <w:r w:rsidR="00C71113" w:rsidRPr="00D947FB">
        <w:rPr>
          <w:color w:val="000000" w:themeColor="text1"/>
        </w:rPr>
        <w:t xml:space="preserve">. </w:t>
      </w:r>
      <w:r w:rsidR="00D947FB">
        <w:rPr>
          <w:color w:val="000000" w:themeColor="text1"/>
        </w:rPr>
        <w:t xml:space="preserve"> Received $2,500 donation for Helping Hands fund and that was used to purchase Wal-Mart and Kroger gift cards for Grundy families in need as well as to assist a Grundy family with rent.  Also received a $405 refund from last year’s yearbook payment due to an error.  Also received a refund from the cancelled 6</w:t>
      </w:r>
      <w:r w:rsidR="00D947FB" w:rsidRPr="00D947FB">
        <w:rPr>
          <w:color w:val="000000" w:themeColor="text1"/>
          <w:vertAlign w:val="superscript"/>
        </w:rPr>
        <w:t>th</w:t>
      </w:r>
      <w:r w:rsidR="00D947FB">
        <w:rPr>
          <w:color w:val="000000" w:themeColor="text1"/>
        </w:rPr>
        <w:t xml:space="preserve"> grade class trip.  Money received from Kroger amounting to $627.  $163 from Box Tops.</w:t>
      </w:r>
    </w:p>
    <w:p w14:paraId="3CF81194" w14:textId="794C6091" w:rsidR="0005173A" w:rsidRPr="00127C5C" w:rsidRDefault="00D947FB" w:rsidP="00D947FB">
      <w:pPr>
        <w:rPr>
          <w:color w:val="000000" w:themeColor="text1"/>
        </w:rPr>
      </w:pPr>
      <w:r>
        <w:rPr>
          <w:color w:val="000000" w:themeColor="text1"/>
        </w:rPr>
        <w:t>Outgoing money for Teacher Appreciation, purchase of 6</w:t>
      </w:r>
      <w:r w:rsidRPr="00D947FB">
        <w:rPr>
          <w:color w:val="000000" w:themeColor="text1"/>
          <w:vertAlign w:val="superscript"/>
        </w:rPr>
        <w:t>th</w:t>
      </w:r>
      <w:r>
        <w:rPr>
          <w:color w:val="000000" w:themeColor="text1"/>
        </w:rPr>
        <w:t xml:space="preserve"> grade T-shirts.  Also working with some of the teachers for their outstanding balances for classroom funds.  Some of the items for the teacher ideas were purchased and will need to communicate further for remaining purchases agreed-upon from February.   </w:t>
      </w:r>
    </w:p>
    <w:p w14:paraId="65D18F7D" w14:textId="77777777" w:rsidR="0005173A" w:rsidRPr="005D68E9" w:rsidRDefault="0005173A" w:rsidP="00853861">
      <w:pPr>
        <w:rPr>
          <w:color w:val="FF0000"/>
        </w:rPr>
      </w:pPr>
    </w:p>
    <w:p w14:paraId="5E1E5239" w14:textId="04E39927" w:rsidR="005E6907" w:rsidRPr="00E51934" w:rsidRDefault="00C369FC" w:rsidP="004E2001">
      <w:pPr>
        <w:rPr>
          <w:b/>
          <w:color w:val="000000" w:themeColor="text1"/>
          <w:u w:val="single"/>
        </w:rPr>
      </w:pPr>
      <w:r w:rsidRPr="00E51934">
        <w:rPr>
          <w:b/>
          <w:color w:val="000000" w:themeColor="text1"/>
          <w:u w:val="single"/>
        </w:rPr>
        <w:t>Old</w:t>
      </w:r>
      <w:r w:rsidR="005E6907" w:rsidRPr="00E51934">
        <w:rPr>
          <w:b/>
          <w:color w:val="000000" w:themeColor="text1"/>
          <w:u w:val="single"/>
        </w:rPr>
        <w:t xml:space="preserve"> Business</w:t>
      </w:r>
    </w:p>
    <w:p w14:paraId="6CA2BFEA" w14:textId="7AA8AFA6" w:rsidR="00F80551" w:rsidRPr="00E51934" w:rsidRDefault="00D947FB" w:rsidP="00C31C8E">
      <w:pPr>
        <w:pStyle w:val="ListParagraph"/>
        <w:numPr>
          <w:ilvl w:val="0"/>
          <w:numId w:val="33"/>
        </w:numPr>
        <w:rPr>
          <w:color w:val="000000" w:themeColor="text1"/>
        </w:rPr>
      </w:pPr>
      <w:bookmarkStart w:id="1" w:name="_Hlk497850222"/>
      <w:r w:rsidRPr="00E51934">
        <w:rPr>
          <w:color w:val="000000" w:themeColor="text1"/>
        </w:rPr>
        <w:t xml:space="preserve">PTO Officer vacancies – we are in need to fill one of the Co-Treasurer positions and the Vice-President position for the 2020-2021 school year.  Any interested Grundy parent can contact Mr. Saunders and a special meeting can be held over the summer to vote on nominees, otherwise will revisit the subject in August.  </w:t>
      </w:r>
    </w:p>
    <w:p w14:paraId="34675D41" w14:textId="2C9FDCD8" w:rsidR="00D947FB" w:rsidRPr="00E51934" w:rsidRDefault="00D947FB" w:rsidP="00D947FB">
      <w:pPr>
        <w:pStyle w:val="ListParagraph"/>
        <w:numPr>
          <w:ilvl w:val="1"/>
          <w:numId w:val="33"/>
        </w:numPr>
        <w:rPr>
          <w:color w:val="000000" w:themeColor="text1"/>
        </w:rPr>
      </w:pPr>
      <w:r w:rsidRPr="00E51934">
        <w:rPr>
          <w:color w:val="000000" w:themeColor="text1"/>
        </w:rPr>
        <w:t xml:space="preserve">Co-Treasurer – it has been the practice to have 2 Co-Treasurers serve a 2-year term in such a way that there is always a “veteran” Co-Treasurer with 1 year of </w:t>
      </w:r>
      <w:r w:rsidRPr="00E51934">
        <w:rPr>
          <w:color w:val="000000" w:themeColor="text1"/>
        </w:rPr>
        <w:lastRenderedPageBreak/>
        <w:t xml:space="preserve">experience already to partner with the newly-elected Co-Treasurer who would be starting their term.  </w:t>
      </w:r>
    </w:p>
    <w:p w14:paraId="0BE81194" w14:textId="46384864" w:rsidR="00D947FB" w:rsidRPr="00E51934" w:rsidRDefault="00D947FB" w:rsidP="00D947FB">
      <w:pPr>
        <w:pStyle w:val="ListParagraph"/>
        <w:numPr>
          <w:ilvl w:val="1"/>
          <w:numId w:val="33"/>
        </w:numPr>
        <w:rPr>
          <w:color w:val="000000" w:themeColor="text1"/>
        </w:rPr>
      </w:pPr>
      <w:r w:rsidRPr="00E51934">
        <w:rPr>
          <w:color w:val="000000" w:themeColor="text1"/>
        </w:rPr>
        <w:t xml:space="preserve">Vice President – under the current wording of the PTO Bylaws, the Vice President would serve two years – the first year as Vice-President and then the second year as President.  </w:t>
      </w:r>
    </w:p>
    <w:p w14:paraId="541E828E" w14:textId="28098F67" w:rsidR="00B57721" w:rsidRDefault="00B57721" w:rsidP="00C71113">
      <w:pPr>
        <w:rPr>
          <w:color w:val="FF0000"/>
        </w:rPr>
      </w:pPr>
    </w:p>
    <w:bookmarkEnd w:id="1"/>
    <w:p w14:paraId="1A77FC8A" w14:textId="4526DBDC" w:rsidR="00C369FC" w:rsidRPr="00E51934" w:rsidRDefault="00C369FC" w:rsidP="004E2001">
      <w:pPr>
        <w:rPr>
          <w:b/>
          <w:color w:val="000000" w:themeColor="text1"/>
          <w:u w:val="single"/>
        </w:rPr>
      </w:pPr>
      <w:r w:rsidRPr="00E51934">
        <w:rPr>
          <w:b/>
          <w:color w:val="000000" w:themeColor="text1"/>
          <w:u w:val="single"/>
        </w:rPr>
        <w:t>New Business</w:t>
      </w:r>
    </w:p>
    <w:p w14:paraId="4304256A" w14:textId="08403ECA" w:rsidR="00127C5C" w:rsidRPr="00127C5C" w:rsidRDefault="00127C5C" w:rsidP="00127C5C">
      <w:pPr>
        <w:rPr>
          <w:color w:val="000000" w:themeColor="text1"/>
        </w:rPr>
      </w:pPr>
      <w:r w:rsidRPr="00127C5C">
        <w:rPr>
          <w:color w:val="000000" w:themeColor="text1"/>
        </w:rPr>
        <w:t>No new business</w:t>
      </w:r>
    </w:p>
    <w:p w14:paraId="01691C7B" w14:textId="77777777" w:rsidR="00127C5C" w:rsidRPr="00E51934" w:rsidRDefault="00127C5C" w:rsidP="00C31C8E">
      <w:pPr>
        <w:pStyle w:val="ListParagraph"/>
        <w:rPr>
          <w:color w:val="000000" w:themeColor="text1"/>
        </w:rPr>
      </w:pPr>
    </w:p>
    <w:p w14:paraId="2419D7AA" w14:textId="77777777" w:rsidR="005E6907" w:rsidRPr="00E51934" w:rsidRDefault="005E6907" w:rsidP="004E2001">
      <w:pPr>
        <w:rPr>
          <w:b/>
          <w:color w:val="000000" w:themeColor="text1"/>
          <w:u w:val="single"/>
        </w:rPr>
      </w:pPr>
      <w:r w:rsidRPr="00E51934">
        <w:rPr>
          <w:b/>
          <w:color w:val="000000" w:themeColor="text1"/>
          <w:u w:val="single"/>
        </w:rPr>
        <w:t>Teacher Input</w:t>
      </w:r>
    </w:p>
    <w:p w14:paraId="3E7924F3" w14:textId="4CAACA26" w:rsidR="00112F22" w:rsidRPr="005D68E9" w:rsidRDefault="00C13E2B" w:rsidP="0082367E">
      <w:pPr>
        <w:rPr>
          <w:color w:val="FF0000"/>
        </w:rPr>
      </w:pPr>
      <w:r w:rsidRPr="00E51934">
        <w:rPr>
          <w:color w:val="000000" w:themeColor="text1"/>
        </w:rPr>
        <w:t xml:space="preserve">Mrs. </w:t>
      </w:r>
      <w:r w:rsidR="00E51934" w:rsidRPr="00E51934">
        <w:rPr>
          <w:color w:val="000000" w:themeColor="text1"/>
        </w:rPr>
        <w:t>Fisher</w:t>
      </w:r>
      <w:r w:rsidR="00E44B51" w:rsidRPr="00E51934">
        <w:rPr>
          <w:color w:val="000000" w:themeColor="text1"/>
        </w:rPr>
        <w:t>, present</w:t>
      </w:r>
      <w:r w:rsidR="003B4CA6" w:rsidRPr="00E51934">
        <w:rPr>
          <w:color w:val="000000" w:themeColor="text1"/>
        </w:rPr>
        <w:t>.</w:t>
      </w:r>
      <w:r w:rsidR="00CA6C31">
        <w:rPr>
          <w:color w:val="000000" w:themeColor="text1"/>
        </w:rPr>
        <w:t xml:space="preserve">  Thanks to the PTO from the teachers.  The recently-purchased rolling carts for library books were very useful today during the item collection from the students.  The teachers are very appreciative of all that the PTO does for the school and the class libraries.  </w:t>
      </w:r>
      <w:r w:rsidR="003B4CA6" w:rsidRPr="00E51934">
        <w:rPr>
          <w:color w:val="000000" w:themeColor="text1"/>
        </w:rPr>
        <w:t xml:space="preserve">  </w:t>
      </w:r>
    </w:p>
    <w:p w14:paraId="724788FE" w14:textId="77777777" w:rsidR="00127C5C" w:rsidRPr="005D68E9" w:rsidRDefault="00127C5C" w:rsidP="0045485A">
      <w:pPr>
        <w:rPr>
          <w:color w:val="FF0000"/>
        </w:rPr>
      </w:pPr>
    </w:p>
    <w:p w14:paraId="79FCDC91" w14:textId="77777777" w:rsidR="005E6907" w:rsidRPr="00CA6C31" w:rsidRDefault="005E6907" w:rsidP="004E2001">
      <w:pPr>
        <w:rPr>
          <w:b/>
          <w:color w:val="000000" w:themeColor="text1"/>
          <w:u w:val="single"/>
        </w:rPr>
      </w:pPr>
      <w:r w:rsidRPr="00CA6C31">
        <w:rPr>
          <w:b/>
          <w:color w:val="000000" w:themeColor="text1"/>
          <w:u w:val="single"/>
        </w:rPr>
        <w:t>Principal’s Report</w:t>
      </w:r>
    </w:p>
    <w:p w14:paraId="02F539D1" w14:textId="3809C042" w:rsidR="00C13E2B" w:rsidRPr="00CA6C31" w:rsidRDefault="00CA6C31" w:rsidP="00C13E2B">
      <w:pPr>
        <w:rPr>
          <w:color w:val="000000" w:themeColor="text1"/>
        </w:rPr>
      </w:pPr>
      <w:r w:rsidRPr="00CA6C31">
        <w:rPr>
          <w:color w:val="000000" w:themeColor="text1"/>
        </w:rPr>
        <w:t xml:space="preserve">Mr. Saunders stated that during the </w:t>
      </w:r>
      <w:proofErr w:type="spellStart"/>
      <w:r w:rsidRPr="00CA6C31">
        <w:rPr>
          <w:color w:val="000000" w:themeColor="text1"/>
        </w:rPr>
        <w:t>Covid</w:t>
      </w:r>
      <w:proofErr w:type="spellEnd"/>
      <w:r w:rsidRPr="00CA6C31">
        <w:rPr>
          <w:color w:val="000000" w:themeColor="text1"/>
        </w:rPr>
        <w:t xml:space="preserve"> pandemic the “parents, kids, and teachers in this district are amazing”.  Around 95% of our District 709 students were still able to meet the essential content standards set by the State of Illinois during this pandemic.  A big thank you to all the families.  </w:t>
      </w:r>
    </w:p>
    <w:p w14:paraId="6713E8E1" w14:textId="77777777" w:rsidR="00CA6C31" w:rsidRDefault="00CA6C31" w:rsidP="004E2001">
      <w:pPr>
        <w:rPr>
          <w:color w:val="000000" w:themeColor="text1"/>
        </w:rPr>
      </w:pPr>
    </w:p>
    <w:p w14:paraId="402F5C03" w14:textId="1962318F" w:rsidR="00127C5C" w:rsidRPr="00127C5C" w:rsidRDefault="00127C5C" w:rsidP="004E2001">
      <w:pPr>
        <w:rPr>
          <w:color w:val="000000" w:themeColor="text1"/>
        </w:rPr>
      </w:pPr>
      <w:r w:rsidRPr="00127C5C">
        <w:rPr>
          <w:color w:val="000000" w:themeColor="text1"/>
        </w:rPr>
        <w:t xml:space="preserve">Meeting adjourned at </w:t>
      </w:r>
      <w:r w:rsidR="00390016">
        <w:rPr>
          <w:color w:val="000000" w:themeColor="text1"/>
        </w:rPr>
        <w:t>7:0</w:t>
      </w:r>
      <w:r w:rsidR="00A7282F">
        <w:rPr>
          <w:color w:val="000000" w:themeColor="text1"/>
        </w:rPr>
        <w:t>6</w:t>
      </w:r>
      <w:r w:rsidR="00390016">
        <w:rPr>
          <w:color w:val="000000" w:themeColor="text1"/>
        </w:rPr>
        <w:t>pm</w:t>
      </w:r>
      <w:r w:rsidR="00CA6C31">
        <w:rPr>
          <w:color w:val="000000" w:themeColor="text1"/>
        </w:rPr>
        <w:t>.  Minutes respectfully submitted by Dan Beckler.</w:t>
      </w:r>
    </w:p>
    <w:sectPr w:rsidR="00127C5C" w:rsidRPr="00127C5C" w:rsidSect="00986D3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6A78" w14:textId="77777777" w:rsidR="00CC419B" w:rsidRDefault="00CC419B" w:rsidP="00860E07">
      <w:r>
        <w:separator/>
      </w:r>
    </w:p>
  </w:endnote>
  <w:endnote w:type="continuationSeparator" w:id="0">
    <w:p w14:paraId="7F445269" w14:textId="77777777" w:rsidR="00CC419B" w:rsidRDefault="00CC419B" w:rsidP="0086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44717" w14:textId="77777777" w:rsidR="00CC419B" w:rsidRDefault="00CC419B" w:rsidP="00860E07">
      <w:r>
        <w:separator/>
      </w:r>
    </w:p>
  </w:footnote>
  <w:footnote w:type="continuationSeparator" w:id="0">
    <w:p w14:paraId="1BE0A281" w14:textId="77777777" w:rsidR="00CC419B" w:rsidRDefault="00CC419B" w:rsidP="0086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B05"/>
    <w:multiLevelType w:val="hybridMultilevel"/>
    <w:tmpl w:val="18CE079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E237CA"/>
    <w:multiLevelType w:val="hybridMultilevel"/>
    <w:tmpl w:val="097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93798"/>
    <w:multiLevelType w:val="hybridMultilevel"/>
    <w:tmpl w:val="16D8DC8C"/>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3" w15:restartNumberingAfterBreak="0">
    <w:nsid w:val="08C1123A"/>
    <w:multiLevelType w:val="hybridMultilevel"/>
    <w:tmpl w:val="7B644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63A4C"/>
    <w:multiLevelType w:val="hybridMultilevel"/>
    <w:tmpl w:val="713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46FC5"/>
    <w:multiLevelType w:val="hybridMultilevel"/>
    <w:tmpl w:val="65284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336913"/>
    <w:multiLevelType w:val="hybridMultilevel"/>
    <w:tmpl w:val="2676CD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812EC1"/>
    <w:multiLevelType w:val="hybridMultilevel"/>
    <w:tmpl w:val="A7F84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B39D4"/>
    <w:multiLevelType w:val="hybridMultilevel"/>
    <w:tmpl w:val="926A7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E7534"/>
    <w:multiLevelType w:val="hybridMultilevel"/>
    <w:tmpl w:val="3F6EB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282DC6"/>
    <w:multiLevelType w:val="hybridMultilevel"/>
    <w:tmpl w:val="4C304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640DA"/>
    <w:multiLevelType w:val="hybridMultilevel"/>
    <w:tmpl w:val="69C8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5569C"/>
    <w:multiLevelType w:val="hybridMultilevel"/>
    <w:tmpl w:val="B2225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1D4393"/>
    <w:multiLevelType w:val="hybridMultilevel"/>
    <w:tmpl w:val="20549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EB326A"/>
    <w:multiLevelType w:val="hybridMultilevel"/>
    <w:tmpl w:val="A16A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595576"/>
    <w:multiLevelType w:val="hybridMultilevel"/>
    <w:tmpl w:val="B21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C4A92"/>
    <w:multiLevelType w:val="hybridMultilevel"/>
    <w:tmpl w:val="1D20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87949"/>
    <w:multiLevelType w:val="hybridMultilevel"/>
    <w:tmpl w:val="57CA3AA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3DC02F01"/>
    <w:multiLevelType w:val="hybridMultilevel"/>
    <w:tmpl w:val="E49E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C3168"/>
    <w:multiLevelType w:val="hybridMultilevel"/>
    <w:tmpl w:val="1964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930882"/>
    <w:multiLevelType w:val="hybridMultilevel"/>
    <w:tmpl w:val="E4DE9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E2F9F"/>
    <w:multiLevelType w:val="hybridMultilevel"/>
    <w:tmpl w:val="7238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C44BA"/>
    <w:multiLevelType w:val="hybridMultilevel"/>
    <w:tmpl w:val="CF962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E3240D"/>
    <w:multiLevelType w:val="hybridMultilevel"/>
    <w:tmpl w:val="84E4B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C734A6"/>
    <w:multiLevelType w:val="hybridMultilevel"/>
    <w:tmpl w:val="0BB47D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50434C8">
      <w:start w:val="1"/>
      <w:numFmt w:val="bullet"/>
      <w:lvlText w:val="o"/>
      <w:lvlJc w:val="left"/>
      <w:pPr>
        <w:ind w:left="1584" w:hanging="324"/>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F1A86"/>
    <w:multiLevelType w:val="hybridMultilevel"/>
    <w:tmpl w:val="76C03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361257"/>
    <w:multiLevelType w:val="hybridMultilevel"/>
    <w:tmpl w:val="48E6F8B8"/>
    <w:lvl w:ilvl="0" w:tplc="160ADFB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32F5A53"/>
    <w:multiLevelType w:val="hybridMultilevel"/>
    <w:tmpl w:val="6FAA5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4D4C22"/>
    <w:multiLevelType w:val="hybridMultilevel"/>
    <w:tmpl w:val="DBE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94D87"/>
    <w:multiLevelType w:val="hybridMultilevel"/>
    <w:tmpl w:val="049E9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7F02676"/>
    <w:multiLevelType w:val="hybridMultilevel"/>
    <w:tmpl w:val="CB24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E10E5"/>
    <w:multiLevelType w:val="hybridMultilevel"/>
    <w:tmpl w:val="BBC02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B205A2"/>
    <w:multiLevelType w:val="hybridMultilevel"/>
    <w:tmpl w:val="2E0253BC"/>
    <w:lvl w:ilvl="0" w:tplc="31E48404">
      <w:numFmt w:val="bullet"/>
      <w:lvlText w:val="G"/>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BD5605A"/>
    <w:multiLevelType w:val="hybridMultilevel"/>
    <w:tmpl w:val="A6B8913C"/>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50434C8">
      <w:start w:val="1"/>
      <w:numFmt w:val="bullet"/>
      <w:lvlText w:val="o"/>
      <w:lvlJc w:val="left"/>
      <w:pPr>
        <w:ind w:left="1584" w:hanging="324"/>
      </w:pPr>
      <w:rPr>
        <w:rFonts w:ascii="Courier New" w:hAnsi="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806E68"/>
    <w:multiLevelType w:val="hybridMultilevel"/>
    <w:tmpl w:val="C2B08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3"/>
  </w:num>
  <w:num w:numId="2">
    <w:abstractNumId w:val="14"/>
  </w:num>
  <w:num w:numId="3">
    <w:abstractNumId w:val="7"/>
  </w:num>
  <w:num w:numId="4">
    <w:abstractNumId w:val="13"/>
  </w:num>
  <w:num w:numId="5">
    <w:abstractNumId w:val="5"/>
  </w:num>
  <w:num w:numId="6">
    <w:abstractNumId w:val="2"/>
  </w:num>
  <w:num w:numId="7">
    <w:abstractNumId w:val="28"/>
  </w:num>
  <w:num w:numId="8">
    <w:abstractNumId w:val="19"/>
  </w:num>
  <w:num w:numId="9">
    <w:abstractNumId w:val="31"/>
  </w:num>
  <w:num w:numId="10">
    <w:abstractNumId w:val="16"/>
  </w:num>
  <w:num w:numId="11">
    <w:abstractNumId w:val="9"/>
  </w:num>
  <w:num w:numId="12">
    <w:abstractNumId w:val="29"/>
  </w:num>
  <w:num w:numId="13">
    <w:abstractNumId w:val="12"/>
  </w:num>
  <w:num w:numId="14">
    <w:abstractNumId w:val="26"/>
  </w:num>
  <w:num w:numId="15">
    <w:abstractNumId w:val="32"/>
  </w:num>
  <w:num w:numId="16">
    <w:abstractNumId w:val="11"/>
  </w:num>
  <w:num w:numId="17">
    <w:abstractNumId w:val="1"/>
  </w:num>
  <w:num w:numId="18">
    <w:abstractNumId w:val="30"/>
  </w:num>
  <w:num w:numId="19">
    <w:abstractNumId w:val="34"/>
  </w:num>
  <w:num w:numId="20">
    <w:abstractNumId w:val="21"/>
  </w:num>
  <w:num w:numId="21">
    <w:abstractNumId w:val="22"/>
  </w:num>
  <w:num w:numId="22">
    <w:abstractNumId w:val="24"/>
  </w:num>
  <w:num w:numId="23">
    <w:abstractNumId w:val="4"/>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5"/>
  </w:num>
  <w:num w:numId="28">
    <w:abstractNumId w:val="3"/>
  </w:num>
  <w:num w:numId="29">
    <w:abstractNumId w:val="0"/>
  </w:num>
  <w:num w:numId="30">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0"/>
  </w:num>
  <w:num w:numId="34">
    <w:abstractNumId w:val="17"/>
  </w:num>
  <w:num w:numId="35">
    <w:abstractNumId w:val="25"/>
  </w:num>
  <w:num w:numId="36">
    <w:abstractNumId w:val="8"/>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907"/>
    <w:rsid w:val="00002C68"/>
    <w:rsid w:val="000070ED"/>
    <w:rsid w:val="0001263B"/>
    <w:rsid w:val="00022FD9"/>
    <w:rsid w:val="0002623E"/>
    <w:rsid w:val="000274EB"/>
    <w:rsid w:val="000320B8"/>
    <w:rsid w:val="00044DA7"/>
    <w:rsid w:val="0005173A"/>
    <w:rsid w:val="00053E3D"/>
    <w:rsid w:val="00060271"/>
    <w:rsid w:val="00082DB6"/>
    <w:rsid w:val="00086793"/>
    <w:rsid w:val="00097296"/>
    <w:rsid w:val="00097631"/>
    <w:rsid w:val="000A7D62"/>
    <w:rsid w:val="000B2440"/>
    <w:rsid w:val="000C7EED"/>
    <w:rsid w:val="000E0FAC"/>
    <w:rsid w:val="00112F22"/>
    <w:rsid w:val="00116E57"/>
    <w:rsid w:val="00125F85"/>
    <w:rsid w:val="00127C5C"/>
    <w:rsid w:val="001352C0"/>
    <w:rsid w:val="00162916"/>
    <w:rsid w:val="0017086B"/>
    <w:rsid w:val="001718FD"/>
    <w:rsid w:val="001851A8"/>
    <w:rsid w:val="00190C64"/>
    <w:rsid w:val="001A575E"/>
    <w:rsid w:val="001B0825"/>
    <w:rsid w:val="001B60F2"/>
    <w:rsid w:val="001C1DC9"/>
    <w:rsid w:val="001C68DF"/>
    <w:rsid w:val="001D706A"/>
    <w:rsid w:val="001E4D20"/>
    <w:rsid w:val="00207173"/>
    <w:rsid w:val="00223E44"/>
    <w:rsid w:val="00234BF9"/>
    <w:rsid w:val="00235C23"/>
    <w:rsid w:val="002466D3"/>
    <w:rsid w:val="00257DE6"/>
    <w:rsid w:val="00271462"/>
    <w:rsid w:val="0027314D"/>
    <w:rsid w:val="0028156D"/>
    <w:rsid w:val="0028308E"/>
    <w:rsid w:val="002A0641"/>
    <w:rsid w:val="002A193A"/>
    <w:rsid w:val="002B10A4"/>
    <w:rsid w:val="002B1C96"/>
    <w:rsid w:val="002C3F8A"/>
    <w:rsid w:val="002C5D10"/>
    <w:rsid w:val="002E53AC"/>
    <w:rsid w:val="002F3E05"/>
    <w:rsid w:val="00301A73"/>
    <w:rsid w:val="00302D20"/>
    <w:rsid w:val="00306DC9"/>
    <w:rsid w:val="00307794"/>
    <w:rsid w:val="003352AA"/>
    <w:rsid w:val="003510A3"/>
    <w:rsid w:val="00370DA1"/>
    <w:rsid w:val="00386C71"/>
    <w:rsid w:val="003877CC"/>
    <w:rsid w:val="00390016"/>
    <w:rsid w:val="003B4CA6"/>
    <w:rsid w:val="003B7FC5"/>
    <w:rsid w:val="003C5E18"/>
    <w:rsid w:val="003C6F8B"/>
    <w:rsid w:val="003F3942"/>
    <w:rsid w:val="003F6B34"/>
    <w:rsid w:val="004015A3"/>
    <w:rsid w:val="00412E3B"/>
    <w:rsid w:val="00422B29"/>
    <w:rsid w:val="00434D19"/>
    <w:rsid w:val="00434DB8"/>
    <w:rsid w:val="00441908"/>
    <w:rsid w:val="00445C6C"/>
    <w:rsid w:val="00451BF1"/>
    <w:rsid w:val="0045485A"/>
    <w:rsid w:val="00456590"/>
    <w:rsid w:val="004610E0"/>
    <w:rsid w:val="00495ADD"/>
    <w:rsid w:val="004A3241"/>
    <w:rsid w:val="004A45F0"/>
    <w:rsid w:val="004B053E"/>
    <w:rsid w:val="004D0447"/>
    <w:rsid w:val="004D0DA5"/>
    <w:rsid w:val="004E1EF8"/>
    <w:rsid w:val="004E2001"/>
    <w:rsid w:val="004E726B"/>
    <w:rsid w:val="004F1FB2"/>
    <w:rsid w:val="004F7236"/>
    <w:rsid w:val="005036D8"/>
    <w:rsid w:val="00507692"/>
    <w:rsid w:val="00511CE7"/>
    <w:rsid w:val="00513309"/>
    <w:rsid w:val="005134AA"/>
    <w:rsid w:val="00515AD6"/>
    <w:rsid w:val="00517423"/>
    <w:rsid w:val="00541E38"/>
    <w:rsid w:val="00567C2D"/>
    <w:rsid w:val="005728ED"/>
    <w:rsid w:val="00573DAC"/>
    <w:rsid w:val="00594D5F"/>
    <w:rsid w:val="00595EEF"/>
    <w:rsid w:val="005A3119"/>
    <w:rsid w:val="005C49BD"/>
    <w:rsid w:val="005D68E9"/>
    <w:rsid w:val="005E4514"/>
    <w:rsid w:val="005E6907"/>
    <w:rsid w:val="005E7DA3"/>
    <w:rsid w:val="005F3764"/>
    <w:rsid w:val="00600DDD"/>
    <w:rsid w:val="00606186"/>
    <w:rsid w:val="00625BB1"/>
    <w:rsid w:val="00634440"/>
    <w:rsid w:val="00641A86"/>
    <w:rsid w:val="00643203"/>
    <w:rsid w:val="00643643"/>
    <w:rsid w:val="006441E5"/>
    <w:rsid w:val="006567FE"/>
    <w:rsid w:val="006666CE"/>
    <w:rsid w:val="0067590C"/>
    <w:rsid w:val="00677F14"/>
    <w:rsid w:val="006969EA"/>
    <w:rsid w:val="00697CD8"/>
    <w:rsid w:val="006A3E4A"/>
    <w:rsid w:val="006A594F"/>
    <w:rsid w:val="006A7043"/>
    <w:rsid w:val="006B3FFD"/>
    <w:rsid w:val="006C2BA6"/>
    <w:rsid w:val="006C3499"/>
    <w:rsid w:val="006C538D"/>
    <w:rsid w:val="006C6C3C"/>
    <w:rsid w:val="006E3C40"/>
    <w:rsid w:val="006E600F"/>
    <w:rsid w:val="007022E8"/>
    <w:rsid w:val="00702ECB"/>
    <w:rsid w:val="00705DA5"/>
    <w:rsid w:val="007223E5"/>
    <w:rsid w:val="00733C8F"/>
    <w:rsid w:val="00737FB2"/>
    <w:rsid w:val="00773093"/>
    <w:rsid w:val="00777B9C"/>
    <w:rsid w:val="007A4ABC"/>
    <w:rsid w:val="007B4B44"/>
    <w:rsid w:val="007C6D65"/>
    <w:rsid w:val="007C7CC5"/>
    <w:rsid w:val="00800A0A"/>
    <w:rsid w:val="00806EB5"/>
    <w:rsid w:val="0082367E"/>
    <w:rsid w:val="00830F67"/>
    <w:rsid w:val="00853861"/>
    <w:rsid w:val="008563D4"/>
    <w:rsid w:val="00860E07"/>
    <w:rsid w:val="00863E05"/>
    <w:rsid w:val="008740BF"/>
    <w:rsid w:val="0087750F"/>
    <w:rsid w:val="00880DE0"/>
    <w:rsid w:val="0088207A"/>
    <w:rsid w:val="008945BD"/>
    <w:rsid w:val="008946CE"/>
    <w:rsid w:val="008B0362"/>
    <w:rsid w:val="008B185B"/>
    <w:rsid w:val="008C4E0E"/>
    <w:rsid w:val="008D27C7"/>
    <w:rsid w:val="008E4C39"/>
    <w:rsid w:val="008E64F6"/>
    <w:rsid w:val="008F3CDB"/>
    <w:rsid w:val="00913606"/>
    <w:rsid w:val="00913967"/>
    <w:rsid w:val="00913D75"/>
    <w:rsid w:val="00930503"/>
    <w:rsid w:val="00934072"/>
    <w:rsid w:val="00941545"/>
    <w:rsid w:val="00947ED1"/>
    <w:rsid w:val="00950571"/>
    <w:rsid w:val="00956EEF"/>
    <w:rsid w:val="009731B3"/>
    <w:rsid w:val="00986D36"/>
    <w:rsid w:val="00992F26"/>
    <w:rsid w:val="009B5B1D"/>
    <w:rsid w:val="009B7E54"/>
    <w:rsid w:val="009C1A2A"/>
    <w:rsid w:val="009E25D6"/>
    <w:rsid w:val="009E5ED7"/>
    <w:rsid w:val="009E7917"/>
    <w:rsid w:val="009F2D19"/>
    <w:rsid w:val="009F436D"/>
    <w:rsid w:val="009F594E"/>
    <w:rsid w:val="00A01DF1"/>
    <w:rsid w:val="00A15C59"/>
    <w:rsid w:val="00A1610A"/>
    <w:rsid w:val="00A22D9B"/>
    <w:rsid w:val="00A372E6"/>
    <w:rsid w:val="00A60F81"/>
    <w:rsid w:val="00A7282F"/>
    <w:rsid w:val="00A86A16"/>
    <w:rsid w:val="00AA7BCF"/>
    <w:rsid w:val="00AC54EE"/>
    <w:rsid w:val="00AC6044"/>
    <w:rsid w:val="00AE5B5D"/>
    <w:rsid w:val="00AF2199"/>
    <w:rsid w:val="00AF7CDC"/>
    <w:rsid w:val="00B153F3"/>
    <w:rsid w:val="00B15562"/>
    <w:rsid w:val="00B20CBE"/>
    <w:rsid w:val="00B25773"/>
    <w:rsid w:val="00B27DE2"/>
    <w:rsid w:val="00B41B13"/>
    <w:rsid w:val="00B44B9E"/>
    <w:rsid w:val="00B57721"/>
    <w:rsid w:val="00B6552E"/>
    <w:rsid w:val="00B66B27"/>
    <w:rsid w:val="00B74A63"/>
    <w:rsid w:val="00BC27D5"/>
    <w:rsid w:val="00BC4DDF"/>
    <w:rsid w:val="00BC766A"/>
    <w:rsid w:val="00BE1038"/>
    <w:rsid w:val="00BE441E"/>
    <w:rsid w:val="00BF16E7"/>
    <w:rsid w:val="00BF6FBF"/>
    <w:rsid w:val="00C04DBC"/>
    <w:rsid w:val="00C05718"/>
    <w:rsid w:val="00C070DE"/>
    <w:rsid w:val="00C11433"/>
    <w:rsid w:val="00C13E2B"/>
    <w:rsid w:val="00C159CA"/>
    <w:rsid w:val="00C27ED2"/>
    <w:rsid w:val="00C31C8E"/>
    <w:rsid w:val="00C369FC"/>
    <w:rsid w:val="00C374AE"/>
    <w:rsid w:val="00C4272E"/>
    <w:rsid w:val="00C46663"/>
    <w:rsid w:val="00C46933"/>
    <w:rsid w:val="00C46AE1"/>
    <w:rsid w:val="00C71113"/>
    <w:rsid w:val="00C747FE"/>
    <w:rsid w:val="00C8291A"/>
    <w:rsid w:val="00C84105"/>
    <w:rsid w:val="00CA3D50"/>
    <w:rsid w:val="00CA6C31"/>
    <w:rsid w:val="00CC419B"/>
    <w:rsid w:val="00CC6702"/>
    <w:rsid w:val="00CD1718"/>
    <w:rsid w:val="00CE0FE9"/>
    <w:rsid w:val="00D017D1"/>
    <w:rsid w:val="00D05DBE"/>
    <w:rsid w:val="00D078DA"/>
    <w:rsid w:val="00D2706B"/>
    <w:rsid w:val="00D402A4"/>
    <w:rsid w:val="00D45525"/>
    <w:rsid w:val="00D502BC"/>
    <w:rsid w:val="00D518DD"/>
    <w:rsid w:val="00D557E3"/>
    <w:rsid w:val="00D62532"/>
    <w:rsid w:val="00D62D56"/>
    <w:rsid w:val="00D8664B"/>
    <w:rsid w:val="00D947FB"/>
    <w:rsid w:val="00DA5ABE"/>
    <w:rsid w:val="00DA78DD"/>
    <w:rsid w:val="00DB3223"/>
    <w:rsid w:val="00DB4676"/>
    <w:rsid w:val="00DC3CFA"/>
    <w:rsid w:val="00DC3F3B"/>
    <w:rsid w:val="00DC48F2"/>
    <w:rsid w:val="00DD5E5F"/>
    <w:rsid w:val="00DE50EC"/>
    <w:rsid w:val="00DF20F3"/>
    <w:rsid w:val="00DF4D89"/>
    <w:rsid w:val="00DF6255"/>
    <w:rsid w:val="00E20111"/>
    <w:rsid w:val="00E21861"/>
    <w:rsid w:val="00E36A90"/>
    <w:rsid w:val="00E43428"/>
    <w:rsid w:val="00E44B51"/>
    <w:rsid w:val="00E51934"/>
    <w:rsid w:val="00E529EC"/>
    <w:rsid w:val="00E55370"/>
    <w:rsid w:val="00E57A19"/>
    <w:rsid w:val="00E736F4"/>
    <w:rsid w:val="00E753F8"/>
    <w:rsid w:val="00E85F6E"/>
    <w:rsid w:val="00EA38A4"/>
    <w:rsid w:val="00EA38E2"/>
    <w:rsid w:val="00EA73E2"/>
    <w:rsid w:val="00EB127A"/>
    <w:rsid w:val="00EB1A3E"/>
    <w:rsid w:val="00EB28BD"/>
    <w:rsid w:val="00EB405E"/>
    <w:rsid w:val="00EC11CF"/>
    <w:rsid w:val="00EC3524"/>
    <w:rsid w:val="00EE5F13"/>
    <w:rsid w:val="00F2088F"/>
    <w:rsid w:val="00F21329"/>
    <w:rsid w:val="00F22608"/>
    <w:rsid w:val="00F51495"/>
    <w:rsid w:val="00F60249"/>
    <w:rsid w:val="00F80551"/>
    <w:rsid w:val="00F916E5"/>
    <w:rsid w:val="00F9487C"/>
    <w:rsid w:val="00F9792F"/>
    <w:rsid w:val="00FB1D21"/>
    <w:rsid w:val="00FB4B32"/>
    <w:rsid w:val="00FB629D"/>
    <w:rsid w:val="00FC77D5"/>
    <w:rsid w:val="00FD0175"/>
    <w:rsid w:val="00FE056A"/>
    <w:rsid w:val="00FE64B4"/>
    <w:rsid w:val="00FF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4551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907"/>
    <w:pPr>
      <w:ind w:left="720"/>
      <w:contextualSpacing/>
    </w:pPr>
  </w:style>
  <w:style w:type="character" w:customStyle="1" w:styleId="gmail-il">
    <w:name w:val="gmail-il"/>
    <w:basedOn w:val="DefaultParagraphFont"/>
    <w:rsid w:val="009F5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2140">
      <w:bodyDiv w:val="1"/>
      <w:marLeft w:val="0"/>
      <w:marRight w:val="0"/>
      <w:marTop w:val="0"/>
      <w:marBottom w:val="0"/>
      <w:divBdr>
        <w:top w:val="none" w:sz="0" w:space="0" w:color="auto"/>
        <w:left w:val="none" w:sz="0" w:space="0" w:color="auto"/>
        <w:bottom w:val="none" w:sz="0" w:space="0" w:color="auto"/>
        <w:right w:val="none" w:sz="0" w:space="0" w:color="auto"/>
      </w:divBdr>
    </w:div>
    <w:div w:id="203442664">
      <w:bodyDiv w:val="1"/>
      <w:marLeft w:val="0"/>
      <w:marRight w:val="0"/>
      <w:marTop w:val="0"/>
      <w:marBottom w:val="0"/>
      <w:divBdr>
        <w:top w:val="none" w:sz="0" w:space="0" w:color="auto"/>
        <w:left w:val="none" w:sz="0" w:space="0" w:color="auto"/>
        <w:bottom w:val="none" w:sz="0" w:space="0" w:color="auto"/>
        <w:right w:val="none" w:sz="0" w:space="0" w:color="auto"/>
      </w:divBdr>
    </w:div>
    <w:div w:id="582644792">
      <w:bodyDiv w:val="1"/>
      <w:marLeft w:val="0"/>
      <w:marRight w:val="0"/>
      <w:marTop w:val="0"/>
      <w:marBottom w:val="0"/>
      <w:divBdr>
        <w:top w:val="none" w:sz="0" w:space="0" w:color="auto"/>
        <w:left w:val="none" w:sz="0" w:space="0" w:color="auto"/>
        <w:bottom w:val="none" w:sz="0" w:space="0" w:color="auto"/>
        <w:right w:val="none" w:sz="0" w:space="0" w:color="auto"/>
      </w:divBdr>
    </w:div>
    <w:div w:id="607585446">
      <w:bodyDiv w:val="1"/>
      <w:marLeft w:val="0"/>
      <w:marRight w:val="0"/>
      <w:marTop w:val="0"/>
      <w:marBottom w:val="0"/>
      <w:divBdr>
        <w:top w:val="none" w:sz="0" w:space="0" w:color="auto"/>
        <w:left w:val="none" w:sz="0" w:space="0" w:color="auto"/>
        <w:bottom w:val="none" w:sz="0" w:space="0" w:color="auto"/>
        <w:right w:val="none" w:sz="0" w:space="0" w:color="auto"/>
      </w:divBdr>
    </w:div>
    <w:div w:id="626087039">
      <w:bodyDiv w:val="1"/>
      <w:marLeft w:val="0"/>
      <w:marRight w:val="0"/>
      <w:marTop w:val="0"/>
      <w:marBottom w:val="0"/>
      <w:divBdr>
        <w:top w:val="none" w:sz="0" w:space="0" w:color="auto"/>
        <w:left w:val="none" w:sz="0" w:space="0" w:color="auto"/>
        <w:bottom w:val="none" w:sz="0" w:space="0" w:color="auto"/>
        <w:right w:val="none" w:sz="0" w:space="0" w:color="auto"/>
      </w:divBdr>
    </w:div>
    <w:div w:id="638609992">
      <w:bodyDiv w:val="1"/>
      <w:marLeft w:val="0"/>
      <w:marRight w:val="0"/>
      <w:marTop w:val="0"/>
      <w:marBottom w:val="0"/>
      <w:divBdr>
        <w:top w:val="none" w:sz="0" w:space="0" w:color="auto"/>
        <w:left w:val="none" w:sz="0" w:space="0" w:color="auto"/>
        <w:bottom w:val="none" w:sz="0" w:space="0" w:color="auto"/>
        <w:right w:val="none" w:sz="0" w:space="0" w:color="auto"/>
      </w:divBdr>
    </w:div>
    <w:div w:id="644747679">
      <w:bodyDiv w:val="1"/>
      <w:marLeft w:val="0"/>
      <w:marRight w:val="0"/>
      <w:marTop w:val="0"/>
      <w:marBottom w:val="0"/>
      <w:divBdr>
        <w:top w:val="none" w:sz="0" w:space="0" w:color="auto"/>
        <w:left w:val="none" w:sz="0" w:space="0" w:color="auto"/>
        <w:bottom w:val="none" w:sz="0" w:space="0" w:color="auto"/>
        <w:right w:val="none" w:sz="0" w:space="0" w:color="auto"/>
      </w:divBdr>
    </w:div>
    <w:div w:id="1183662371">
      <w:bodyDiv w:val="1"/>
      <w:marLeft w:val="0"/>
      <w:marRight w:val="0"/>
      <w:marTop w:val="0"/>
      <w:marBottom w:val="0"/>
      <w:divBdr>
        <w:top w:val="none" w:sz="0" w:space="0" w:color="auto"/>
        <w:left w:val="none" w:sz="0" w:space="0" w:color="auto"/>
        <w:bottom w:val="none" w:sz="0" w:space="0" w:color="auto"/>
        <w:right w:val="none" w:sz="0" w:space="0" w:color="auto"/>
      </w:divBdr>
    </w:div>
    <w:div w:id="1277522260">
      <w:bodyDiv w:val="1"/>
      <w:marLeft w:val="0"/>
      <w:marRight w:val="0"/>
      <w:marTop w:val="0"/>
      <w:marBottom w:val="0"/>
      <w:divBdr>
        <w:top w:val="none" w:sz="0" w:space="0" w:color="auto"/>
        <w:left w:val="none" w:sz="0" w:space="0" w:color="auto"/>
        <w:bottom w:val="none" w:sz="0" w:space="0" w:color="auto"/>
        <w:right w:val="none" w:sz="0" w:space="0" w:color="auto"/>
      </w:divBdr>
    </w:div>
    <w:div w:id="1423139526">
      <w:bodyDiv w:val="1"/>
      <w:marLeft w:val="0"/>
      <w:marRight w:val="0"/>
      <w:marTop w:val="0"/>
      <w:marBottom w:val="0"/>
      <w:divBdr>
        <w:top w:val="none" w:sz="0" w:space="0" w:color="auto"/>
        <w:left w:val="none" w:sz="0" w:space="0" w:color="auto"/>
        <w:bottom w:val="none" w:sz="0" w:space="0" w:color="auto"/>
        <w:right w:val="none" w:sz="0" w:space="0" w:color="auto"/>
      </w:divBdr>
    </w:div>
    <w:div w:id="1435439416">
      <w:bodyDiv w:val="1"/>
      <w:marLeft w:val="0"/>
      <w:marRight w:val="0"/>
      <w:marTop w:val="0"/>
      <w:marBottom w:val="0"/>
      <w:divBdr>
        <w:top w:val="none" w:sz="0" w:space="0" w:color="auto"/>
        <w:left w:val="none" w:sz="0" w:space="0" w:color="auto"/>
        <w:bottom w:val="none" w:sz="0" w:space="0" w:color="auto"/>
        <w:right w:val="none" w:sz="0" w:space="0" w:color="auto"/>
      </w:divBdr>
    </w:div>
    <w:div w:id="1443377883">
      <w:bodyDiv w:val="1"/>
      <w:marLeft w:val="0"/>
      <w:marRight w:val="0"/>
      <w:marTop w:val="0"/>
      <w:marBottom w:val="0"/>
      <w:divBdr>
        <w:top w:val="none" w:sz="0" w:space="0" w:color="auto"/>
        <w:left w:val="none" w:sz="0" w:space="0" w:color="auto"/>
        <w:bottom w:val="none" w:sz="0" w:space="0" w:color="auto"/>
        <w:right w:val="none" w:sz="0" w:space="0" w:color="auto"/>
      </w:divBdr>
    </w:div>
    <w:div w:id="1633712129">
      <w:bodyDiv w:val="1"/>
      <w:marLeft w:val="0"/>
      <w:marRight w:val="0"/>
      <w:marTop w:val="0"/>
      <w:marBottom w:val="0"/>
      <w:divBdr>
        <w:top w:val="none" w:sz="0" w:space="0" w:color="auto"/>
        <w:left w:val="none" w:sz="0" w:space="0" w:color="auto"/>
        <w:bottom w:val="none" w:sz="0" w:space="0" w:color="auto"/>
        <w:right w:val="none" w:sz="0" w:space="0" w:color="auto"/>
      </w:divBdr>
    </w:div>
    <w:div w:id="1644001304">
      <w:bodyDiv w:val="1"/>
      <w:marLeft w:val="0"/>
      <w:marRight w:val="0"/>
      <w:marTop w:val="0"/>
      <w:marBottom w:val="0"/>
      <w:divBdr>
        <w:top w:val="none" w:sz="0" w:space="0" w:color="auto"/>
        <w:left w:val="none" w:sz="0" w:space="0" w:color="auto"/>
        <w:bottom w:val="none" w:sz="0" w:space="0" w:color="auto"/>
        <w:right w:val="none" w:sz="0" w:space="0" w:color="auto"/>
      </w:divBdr>
    </w:div>
    <w:div w:id="1729452457">
      <w:bodyDiv w:val="1"/>
      <w:marLeft w:val="0"/>
      <w:marRight w:val="0"/>
      <w:marTop w:val="0"/>
      <w:marBottom w:val="0"/>
      <w:divBdr>
        <w:top w:val="none" w:sz="0" w:space="0" w:color="auto"/>
        <w:left w:val="none" w:sz="0" w:space="0" w:color="auto"/>
        <w:bottom w:val="none" w:sz="0" w:space="0" w:color="auto"/>
        <w:right w:val="none" w:sz="0" w:space="0" w:color="auto"/>
      </w:divBdr>
    </w:div>
    <w:div w:id="1734155372">
      <w:bodyDiv w:val="1"/>
      <w:marLeft w:val="0"/>
      <w:marRight w:val="0"/>
      <w:marTop w:val="0"/>
      <w:marBottom w:val="0"/>
      <w:divBdr>
        <w:top w:val="none" w:sz="0" w:space="0" w:color="auto"/>
        <w:left w:val="none" w:sz="0" w:space="0" w:color="auto"/>
        <w:bottom w:val="none" w:sz="0" w:space="0" w:color="auto"/>
        <w:right w:val="none" w:sz="0" w:space="0" w:color="auto"/>
      </w:divBdr>
    </w:div>
    <w:div w:id="2115635907">
      <w:bodyDiv w:val="1"/>
      <w:marLeft w:val="0"/>
      <w:marRight w:val="0"/>
      <w:marTop w:val="0"/>
      <w:marBottom w:val="0"/>
      <w:divBdr>
        <w:top w:val="none" w:sz="0" w:space="0" w:color="auto"/>
        <w:left w:val="none" w:sz="0" w:space="0" w:color="auto"/>
        <w:bottom w:val="none" w:sz="0" w:space="0" w:color="auto"/>
        <w:right w:val="none" w:sz="0" w:space="0" w:color="auto"/>
      </w:divBdr>
    </w:div>
    <w:div w:id="2131318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CF1F7BF-353D-468F-80A5-4B739AB2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White</dc:creator>
  <cp:keywords/>
  <dc:description/>
  <cp:lastModifiedBy>Dan</cp:lastModifiedBy>
  <cp:revision>7</cp:revision>
  <dcterms:created xsi:type="dcterms:W3CDTF">2020-05-18T23:27:00Z</dcterms:created>
  <dcterms:modified xsi:type="dcterms:W3CDTF">2020-05-19T01:26:00Z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261ecbe3-7ba9-4124-b9d7-ffd820687beb_Enabled">
    <vt:lpwstr>True</vt:lpwstr>
  </property>
  <property fmtid="{D5CDD505-2E9C-101B-9397-08002B2CF9AE}" pid="4" name="MSIP_Label_261ecbe3-7ba9-4124-b9d7-ffd820687beb_SiteId">
    <vt:lpwstr>fa23982e-6646-4a33-a5c4-1a848d02fcc4</vt:lpwstr>
  </property>
  <property fmtid="{D5CDD505-2E9C-101B-9397-08002B2CF9AE}" pid="5" name="MSIP_Label_261ecbe3-7ba9-4124-b9d7-ffd820687beb_Owner">
    <vt:lpwstr>dan.beckler.qiqa@statefarm.com</vt:lpwstr>
  </property>
  <property fmtid="{D5CDD505-2E9C-101B-9397-08002B2CF9AE}" pid="6" name="MSIP_Label_261ecbe3-7ba9-4124-b9d7-ffd820687beb_SetDate">
    <vt:lpwstr>2019-10-29T15:29:13.2736039Z</vt:lpwstr>
  </property>
  <property fmtid="{D5CDD505-2E9C-101B-9397-08002B2CF9AE}" pid="7" name="MSIP_Label_261ecbe3-7ba9-4124-b9d7-ffd820687beb_Name">
    <vt:lpwstr>Internal Use Only</vt:lpwstr>
  </property>
  <property fmtid="{D5CDD505-2E9C-101B-9397-08002B2CF9AE}" pid="8" name="MSIP_Label_261ecbe3-7ba9-4124-b9d7-ffd820687beb_Application">
    <vt:lpwstr>Microsoft Azure Information Protection</vt:lpwstr>
  </property>
  <property fmtid="{D5CDD505-2E9C-101B-9397-08002B2CF9AE}" pid="9" name="MSIP_Label_261ecbe3-7ba9-4124-b9d7-ffd820687beb_ActionId">
    <vt:lpwstr>05df260b-8bc2-4ee1-bfb0-c858e4ab2163</vt:lpwstr>
  </property>
  <property fmtid="{D5CDD505-2E9C-101B-9397-08002B2CF9AE}" pid="10" name="MSIP_Label_261ecbe3-7ba9-4124-b9d7-ffd820687beb_Extended_MSFT_Method">
    <vt:lpwstr>Automatic</vt:lpwstr>
  </property>
  <property fmtid="{D5CDD505-2E9C-101B-9397-08002B2CF9AE}" pid="11" name="Sensitivity">
    <vt:lpwstr>Internal Use Only</vt:lpwstr>
  </property>
</Properties>
</file>